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F3" w:rsidRDefault="00FD13F3" w:rsidP="00FD13F3">
      <w:pPr>
        <w:tabs>
          <w:tab w:val="left" w:pos="561"/>
        </w:tabs>
        <w:spacing w:line="52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附件1</w:t>
      </w:r>
    </w:p>
    <w:p w:rsidR="00FD13F3" w:rsidRDefault="00FD13F3" w:rsidP="00FD13F3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FD13F3" w:rsidRDefault="00FD13F3" w:rsidP="00FD13F3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南京公交房地产开发有限公司简介</w:t>
      </w:r>
    </w:p>
    <w:p w:rsidR="00FD13F3" w:rsidRDefault="00FD13F3" w:rsidP="00FD13F3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FD13F3" w:rsidRDefault="00FD13F3" w:rsidP="00FD13F3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南京公交房地产开发有限公司主要承担</w:t>
      </w:r>
      <w:r>
        <w:rPr>
          <w:rFonts w:ascii="方正仿宋_GBK" w:eastAsia="方正仿宋_GBK" w:hAnsi="仿宋" w:hint="eastAsia"/>
          <w:sz w:val="32"/>
          <w:szCs w:val="32"/>
        </w:rPr>
        <w:t>运用低效用地政策进行公交场站综合开发利用；政府公交优先政策行动计划所赋予的公交场站用地规划落地；公交场站迁建、改建、征收与移交；公交中途站点建设规划、组织实施；公交集团授权的不动产管理；公交集团房产、土地、公租房租赁经营与管理；公交充电、加气运营方市场化经营拓展及收益获取；公交集团优质资源综合拓展与利用；合同商谈和收费管理；以及与之相关联的其他业务。</w:t>
      </w:r>
    </w:p>
    <w:p w:rsidR="00FD13F3" w:rsidRDefault="00FD13F3" w:rsidP="00FD13F3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</w:p>
    <w:p w:rsidR="00FD13F3" w:rsidRDefault="00FD13F3" w:rsidP="00FD13F3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</w:p>
    <w:p w:rsidR="00FD13F3" w:rsidRDefault="00FD13F3" w:rsidP="00FD13F3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</w:p>
    <w:p w:rsidR="00FD13F3" w:rsidRDefault="00FD13F3" w:rsidP="00FD13F3">
      <w:pPr>
        <w:spacing w:line="560" w:lineRule="exact"/>
        <w:rPr>
          <w:rFonts w:ascii="方正黑体_GBK" w:eastAsia="方正黑体_GBK"/>
          <w:kern w:val="0"/>
          <w:sz w:val="32"/>
          <w:szCs w:val="32"/>
        </w:rPr>
      </w:pPr>
    </w:p>
    <w:p w:rsidR="00FD13F3" w:rsidRDefault="00FD13F3" w:rsidP="00FD13F3">
      <w:pPr>
        <w:spacing w:line="560" w:lineRule="exact"/>
        <w:rPr>
          <w:rFonts w:ascii="方正黑体_GBK" w:eastAsia="方正黑体_GBK"/>
          <w:kern w:val="0"/>
          <w:sz w:val="32"/>
          <w:szCs w:val="32"/>
        </w:rPr>
      </w:pPr>
    </w:p>
    <w:p w:rsidR="00FD13F3" w:rsidRDefault="00FD13F3" w:rsidP="00FD13F3">
      <w:pPr>
        <w:spacing w:line="560" w:lineRule="exact"/>
        <w:rPr>
          <w:rFonts w:ascii="方正黑体_GBK" w:eastAsia="方正黑体_GBK"/>
          <w:kern w:val="0"/>
          <w:sz w:val="32"/>
          <w:szCs w:val="32"/>
        </w:rPr>
      </w:pPr>
    </w:p>
    <w:p w:rsidR="00FD13F3" w:rsidRDefault="00FD13F3" w:rsidP="00FD13F3">
      <w:pPr>
        <w:spacing w:line="560" w:lineRule="exact"/>
        <w:rPr>
          <w:rFonts w:ascii="方正黑体_GBK" w:eastAsia="方正黑体_GBK"/>
          <w:kern w:val="0"/>
          <w:sz w:val="32"/>
          <w:szCs w:val="32"/>
        </w:rPr>
      </w:pPr>
    </w:p>
    <w:p w:rsidR="00FD13F3" w:rsidRDefault="00FD13F3" w:rsidP="00FD13F3">
      <w:pPr>
        <w:spacing w:line="560" w:lineRule="exact"/>
        <w:rPr>
          <w:rFonts w:ascii="方正黑体_GBK" w:eastAsia="方正黑体_GBK"/>
          <w:kern w:val="0"/>
          <w:sz w:val="32"/>
          <w:szCs w:val="32"/>
        </w:rPr>
      </w:pPr>
    </w:p>
    <w:p w:rsidR="00FD13F3" w:rsidRDefault="00FD13F3" w:rsidP="00FD13F3">
      <w:pPr>
        <w:spacing w:line="560" w:lineRule="exact"/>
        <w:rPr>
          <w:rFonts w:ascii="方正黑体_GBK" w:eastAsia="方正黑体_GBK"/>
          <w:kern w:val="0"/>
          <w:sz w:val="32"/>
          <w:szCs w:val="32"/>
        </w:rPr>
      </w:pPr>
    </w:p>
    <w:p w:rsidR="00FD13F3" w:rsidRDefault="00FD13F3" w:rsidP="00FD13F3">
      <w:pPr>
        <w:spacing w:line="560" w:lineRule="exact"/>
        <w:rPr>
          <w:rFonts w:ascii="方正黑体_GBK" w:eastAsia="方正黑体_GBK"/>
          <w:kern w:val="0"/>
          <w:sz w:val="32"/>
          <w:szCs w:val="32"/>
        </w:rPr>
      </w:pPr>
    </w:p>
    <w:p w:rsidR="00FD13F3" w:rsidRDefault="00FD13F3" w:rsidP="00FD13F3">
      <w:pPr>
        <w:spacing w:line="560" w:lineRule="exact"/>
        <w:rPr>
          <w:rFonts w:ascii="方正黑体_GBK" w:eastAsia="方正黑体_GBK"/>
          <w:kern w:val="0"/>
          <w:sz w:val="32"/>
          <w:szCs w:val="32"/>
        </w:rPr>
      </w:pPr>
    </w:p>
    <w:sectPr w:rsidR="00FD13F3" w:rsidSect="00482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13F3"/>
    <w:rsid w:val="004823C7"/>
    <w:rsid w:val="00FD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2022-05-09T08:16:00Z</dcterms:created>
  <dcterms:modified xsi:type="dcterms:W3CDTF">2022-05-09T08:16:00Z</dcterms:modified>
</cp:coreProperties>
</file>