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02" w:rsidRDefault="008A3002" w:rsidP="008A3002">
      <w:pPr>
        <w:spacing w:line="580" w:lineRule="exact"/>
        <w:jc w:val="center"/>
        <w:rPr>
          <w:rFonts w:eastAsia="仿宋"/>
          <w:kern w:val="0"/>
          <w:sz w:val="32"/>
          <w:szCs w:val="32"/>
        </w:rPr>
      </w:pPr>
    </w:p>
    <w:p w:rsidR="008A3002" w:rsidRDefault="008A3002" w:rsidP="008A3002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附件4</w:t>
      </w:r>
    </w:p>
    <w:p w:rsidR="008A3002" w:rsidRDefault="008A3002" w:rsidP="008A300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8A3002" w:rsidRDefault="008A3002" w:rsidP="008A300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岗位任职条件一览表</w:t>
      </w:r>
    </w:p>
    <w:p w:rsidR="008A3002" w:rsidRDefault="008A3002" w:rsidP="008A3002">
      <w:pPr>
        <w:spacing w:line="24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896"/>
        <w:gridCol w:w="5378"/>
      </w:tblGrid>
      <w:tr w:rsidR="008A3002" w:rsidTr="00F57749">
        <w:trPr>
          <w:trHeight w:val="627"/>
          <w:jc w:val="center"/>
        </w:trPr>
        <w:tc>
          <w:tcPr>
            <w:tcW w:w="2240" w:type="dxa"/>
            <w:vAlign w:val="center"/>
          </w:tcPr>
          <w:p w:rsidR="008A3002" w:rsidRDefault="008A3002" w:rsidP="00F5774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岗位</w:t>
            </w:r>
          </w:p>
        </w:tc>
        <w:tc>
          <w:tcPr>
            <w:tcW w:w="896" w:type="dxa"/>
            <w:vAlign w:val="center"/>
          </w:tcPr>
          <w:p w:rsidR="008A3002" w:rsidRDefault="008A3002" w:rsidP="00F5774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5378" w:type="dxa"/>
            <w:vAlign w:val="center"/>
          </w:tcPr>
          <w:p w:rsidR="008A3002" w:rsidRDefault="008A3002" w:rsidP="00F5774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任职条件</w:t>
            </w:r>
          </w:p>
        </w:tc>
      </w:tr>
      <w:tr w:rsidR="008A3002" w:rsidTr="00F57749">
        <w:trPr>
          <w:trHeight w:val="4876"/>
          <w:jc w:val="center"/>
        </w:trPr>
        <w:tc>
          <w:tcPr>
            <w:tcW w:w="2240" w:type="dxa"/>
            <w:vAlign w:val="center"/>
          </w:tcPr>
          <w:p w:rsidR="008A3002" w:rsidRDefault="008A3002" w:rsidP="00F57749">
            <w:pPr>
              <w:spacing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>
              <w:rPr>
                <w:rFonts w:ascii="方正仿宋_GBK" w:eastAsia="方正仿宋_GBK" w:hAnsi="仿宋" w:hint="eastAsia"/>
                <w:sz w:val="28"/>
                <w:szCs w:val="28"/>
              </w:rPr>
              <w:t>南京公交房地产开发有限公司</w:t>
            </w:r>
          </w:p>
          <w:p w:rsidR="008A3002" w:rsidRDefault="008A3002" w:rsidP="00F57749">
            <w:pPr>
              <w:spacing w:line="500" w:lineRule="exact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>
              <w:rPr>
                <w:rFonts w:ascii="方正仿宋_GBK" w:eastAsia="方正仿宋_GBK" w:hAnsi="仿宋" w:hint="eastAsia"/>
                <w:sz w:val="28"/>
                <w:szCs w:val="28"/>
              </w:rPr>
              <w:t>项目经理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（职业经理人）</w:t>
            </w:r>
            <w:bookmarkStart w:id="0" w:name="_GoBack"/>
            <w:bookmarkEnd w:id="0"/>
          </w:p>
        </w:tc>
        <w:tc>
          <w:tcPr>
            <w:tcW w:w="896" w:type="dxa"/>
            <w:vAlign w:val="center"/>
          </w:tcPr>
          <w:p w:rsidR="008A3002" w:rsidRDefault="008A3002" w:rsidP="00F57749">
            <w:pPr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>
              <w:rPr>
                <w:rFonts w:ascii="方正仿宋_GBK" w:eastAsia="方正仿宋_GBK" w:hAnsi="仿宋" w:hint="eastAsia"/>
                <w:sz w:val="28"/>
                <w:szCs w:val="28"/>
              </w:rPr>
              <w:t>1</w:t>
            </w:r>
          </w:p>
        </w:tc>
        <w:tc>
          <w:tcPr>
            <w:tcW w:w="5378" w:type="dxa"/>
            <w:vAlign w:val="center"/>
          </w:tcPr>
          <w:p w:rsidR="008A3002" w:rsidRDefault="008A3002" w:rsidP="00F57749">
            <w:pPr>
              <w:spacing w:line="460" w:lineRule="exact"/>
              <w:jc w:val="left"/>
              <w:rPr>
                <w:rFonts w:ascii="方正仿宋_GBK" w:eastAsia="方正仿宋_GBK" w:hAnsi="仿宋"/>
                <w:sz w:val="28"/>
                <w:szCs w:val="28"/>
              </w:rPr>
            </w:pPr>
            <w:r>
              <w:rPr>
                <w:rFonts w:ascii="方正仿宋_GBK" w:eastAsia="方正仿宋_GBK" w:hAnsi="仿宋" w:hint="eastAsia"/>
                <w:sz w:val="28"/>
                <w:szCs w:val="28"/>
              </w:rPr>
              <w:t>熟悉综合开发、工程类有关法律、法规和政府</w:t>
            </w:r>
            <w:proofErr w:type="gramStart"/>
            <w:r>
              <w:rPr>
                <w:rFonts w:ascii="方正仿宋_GBK" w:eastAsia="方正仿宋_GBK" w:hAnsi="仿宋" w:hint="eastAsia"/>
                <w:sz w:val="28"/>
                <w:szCs w:val="28"/>
              </w:rPr>
              <w:t>低效再</w:t>
            </w:r>
            <w:proofErr w:type="gramEnd"/>
            <w:r>
              <w:rPr>
                <w:rFonts w:ascii="方正仿宋_GBK" w:eastAsia="方正仿宋_GBK" w:hAnsi="仿宋" w:hint="eastAsia"/>
                <w:sz w:val="28"/>
                <w:szCs w:val="28"/>
              </w:rPr>
              <w:t>开发土地政策；具备项目图纸会审、工程竣工验收和决算审核相关知识和能力；具有项目全周期经营和日常管理工作经验，能够科学制定施工组织计划方案，擅长工程项目的质量管理、成本管理和进度管理等过程控制和现场管理工作；具有良好的沟通协调能力。</w:t>
            </w:r>
          </w:p>
        </w:tc>
      </w:tr>
    </w:tbl>
    <w:p w:rsidR="008A3002" w:rsidRDefault="008A3002" w:rsidP="008A3002">
      <w:pPr>
        <w:spacing w:line="560" w:lineRule="exact"/>
        <w:rPr>
          <w:rFonts w:eastAsia="方正宋黑简体"/>
          <w:bCs/>
          <w:sz w:val="32"/>
          <w:szCs w:val="32"/>
        </w:rPr>
      </w:pPr>
    </w:p>
    <w:p w:rsidR="009119B2" w:rsidRPr="008A3002" w:rsidRDefault="009119B2"/>
    <w:sectPr w:rsidR="009119B2" w:rsidRPr="008A3002" w:rsidSect="006947E0">
      <w:footerReference w:type="default" r:id="rId4"/>
      <w:pgSz w:w="11906" w:h="16838"/>
      <w:pgMar w:top="1134" w:right="1797" w:bottom="1134" w:left="1797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宋黑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E0" w:rsidRDefault="002D53B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0;margin-top:0;width:19.2pt;height:10.35pt;z-index:251660288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" filled="f" stroked="f" strokeweight=".5pt">
          <v:path arrowok="t"/>
          <v:textbox style="mso-fit-shape-to-text:t" inset="0,0,0,0">
            <w:txbxContent>
              <w:p w:rsidR="006947E0" w:rsidRDefault="002D53B8">
                <w:pPr>
                  <w:pStyle w:val="a3"/>
                  <w:rPr>
                    <w:rStyle w:val="a4"/>
                  </w:rPr>
                </w:pPr>
                <w:r>
                  <w:fldChar w:fldCharType="begin"/>
                </w:r>
                <w:r>
                  <w:rPr>
                    <w:rStyle w:val="a4"/>
                  </w:rPr>
                  <w:instrText xml:space="preserve">PAGE  </w:instrText>
                </w:r>
                <w:r>
                  <w:fldChar w:fldCharType="separate"/>
                </w:r>
                <w:r w:rsidR="008A3002">
                  <w:rPr>
                    <w:rStyle w:val="a4"/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A3002"/>
    <w:rsid w:val="002D53B8"/>
    <w:rsid w:val="008A3002"/>
    <w:rsid w:val="0091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A3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A300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8A3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Lenovo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2022-05-09T08:18:00Z</dcterms:created>
  <dcterms:modified xsi:type="dcterms:W3CDTF">2022-05-09T08:18:00Z</dcterms:modified>
</cp:coreProperties>
</file>