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岗位信息表</w:t>
      </w:r>
    </w:p>
    <w:tbl>
      <w:tblPr>
        <w:tblStyle w:val="5"/>
        <w:tblpPr w:leftFromText="180" w:rightFromText="180" w:vertAnchor="text" w:horzAnchor="page" w:tblpX="966" w:tblpY="300"/>
        <w:tblOverlap w:val="never"/>
        <w:tblW w:w="15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810"/>
        <w:gridCol w:w="795"/>
        <w:gridCol w:w="4905"/>
        <w:gridCol w:w="712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595" w:type="dxa"/>
            <w:vAlign w:val="center"/>
          </w:tcPr>
          <w:p>
            <w:pPr>
              <w:spacing w:line="300" w:lineRule="exact"/>
              <w:jc w:val="center"/>
              <w:rPr>
                <w:rFonts w:ascii="方正黑体_GBK" w:hAnsi="方正黑体_GBK" w:eastAsia="方正黑体_GBK" w:cs="Times New Roman"/>
                <w:sz w:val="28"/>
                <w:szCs w:val="32"/>
              </w:rPr>
            </w:pPr>
            <w:r>
              <w:rPr>
                <w:rFonts w:hint="eastAsia" w:ascii="方正黑体_GBK" w:hAnsi="方正黑体_GBK" w:eastAsia="方正黑体_GBK" w:cs="Times New Roman"/>
                <w:sz w:val="28"/>
                <w:szCs w:val="32"/>
              </w:rPr>
              <w:t>序号</w:t>
            </w:r>
          </w:p>
        </w:tc>
        <w:tc>
          <w:tcPr>
            <w:tcW w:w="810" w:type="dxa"/>
            <w:vAlign w:val="center"/>
          </w:tcPr>
          <w:p>
            <w:pPr>
              <w:spacing w:line="300" w:lineRule="exact"/>
              <w:jc w:val="center"/>
              <w:rPr>
                <w:rFonts w:ascii="方正黑体_GBK" w:hAnsi="方正黑体_GBK" w:eastAsia="方正黑体_GBK" w:cs="Times New Roman"/>
                <w:sz w:val="28"/>
                <w:szCs w:val="32"/>
              </w:rPr>
            </w:pPr>
            <w:r>
              <w:rPr>
                <w:rFonts w:hint="eastAsia" w:ascii="方正黑体_GBK" w:hAnsi="方正黑体_GBK" w:eastAsia="方正黑体_GBK" w:cs="Times New Roman"/>
                <w:sz w:val="28"/>
                <w:szCs w:val="32"/>
              </w:rPr>
              <w:t>岗位</w:t>
            </w:r>
          </w:p>
          <w:p>
            <w:pPr>
              <w:spacing w:line="300" w:lineRule="exact"/>
              <w:jc w:val="center"/>
              <w:rPr>
                <w:rFonts w:ascii="方正黑体_GBK" w:hAnsi="方正黑体_GBK" w:eastAsia="方正黑体_GBK" w:cs="Times New Roman"/>
                <w:sz w:val="28"/>
                <w:szCs w:val="32"/>
              </w:rPr>
            </w:pPr>
            <w:r>
              <w:rPr>
                <w:rFonts w:hint="eastAsia" w:ascii="方正黑体_GBK" w:hAnsi="方正黑体_GBK" w:eastAsia="方正黑体_GBK" w:cs="Times New Roman"/>
                <w:sz w:val="28"/>
                <w:szCs w:val="32"/>
              </w:rPr>
              <w:t>名称</w:t>
            </w:r>
          </w:p>
        </w:tc>
        <w:tc>
          <w:tcPr>
            <w:tcW w:w="795" w:type="dxa"/>
            <w:vAlign w:val="center"/>
          </w:tcPr>
          <w:p>
            <w:pPr>
              <w:spacing w:line="300" w:lineRule="exact"/>
              <w:jc w:val="center"/>
              <w:rPr>
                <w:rFonts w:ascii="方正黑体_GBK" w:hAnsi="方正黑体_GBK" w:eastAsia="方正黑体_GBK" w:cs="Times New Roman"/>
                <w:sz w:val="28"/>
                <w:szCs w:val="32"/>
              </w:rPr>
            </w:pPr>
            <w:r>
              <w:rPr>
                <w:rFonts w:hint="eastAsia" w:ascii="方正黑体_GBK" w:hAnsi="方正黑体_GBK" w:eastAsia="方正黑体_GBK" w:cs="Times New Roman"/>
                <w:sz w:val="28"/>
                <w:szCs w:val="32"/>
              </w:rPr>
              <w:t>招聘人数</w:t>
            </w:r>
          </w:p>
        </w:tc>
        <w:tc>
          <w:tcPr>
            <w:tcW w:w="4905" w:type="dxa"/>
            <w:vAlign w:val="center"/>
          </w:tcPr>
          <w:p>
            <w:pPr>
              <w:spacing w:line="300" w:lineRule="exact"/>
              <w:jc w:val="center"/>
              <w:rPr>
                <w:rFonts w:ascii="Times New Roman" w:hAnsi="Times New Roman" w:eastAsia="方正仿宋_GBK" w:cs="Times New Roman"/>
                <w:sz w:val="28"/>
                <w:szCs w:val="32"/>
              </w:rPr>
            </w:pPr>
            <w:r>
              <w:rPr>
                <w:rFonts w:hint="eastAsia" w:ascii="方正黑体_GBK" w:hAnsi="方正黑体_GBK" w:eastAsia="方正黑体_GBK" w:cs="Times New Roman"/>
                <w:sz w:val="28"/>
                <w:szCs w:val="32"/>
              </w:rPr>
              <w:t>岗位职责</w:t>
            </w:r>
          </w:p>
        </w:tc>
        <w:tc>
          <w:tcPr>
            <w:tcW w:w="7125" w:type="dxa"/>
            <w:vAlign w:val="center"/>
          </w:tcPr>
          <w:p>
            <w:pPr>
              <w:spacing w:line="300" w:lineRule="exact"/>
              <w:jc w:val="center"/>
              <w:rPr>
                <w:rFonts w:ascii="方正黑体_GBK" w:hAnsi="方正黑体_GBK" w:eastAsia="方正黑体_GBK" w:cs="Times New Roman"/>
                <w:sz w:val="28"/>
                <w:szCs w:val="32"/>
              </w:rPr>
            </w:pPr>
            <w:r>
              <w:rPr>
                <w:rFonts w:hint="eastAsia" w:ascii="方正黑体_GBK" w:hAnsi="方正黑体_GBK" w:eastAsia="方正黑体_GBK" w:cs="Times New Roman"/>
                <w:sz w:val="28"/>
                <w:szCs w:val="32"/>
              </w:rPr>
              <w:t>任职要求</w:t>
            </w:r>
          </w:p>
        </w:tc>
        <w:tc>
          <w:tcPr>
            <w:tcW w:w="855" w:type="dxa"/>
            <w:vAlign w:val="center"/>
          </w:tcPr>
          <w:p>
            <w:pPr>
              <w:spacing w:line="300" w:lineRule="exact"/>
              <w:jc w:val="center"/>
              <w:rPr>
                <w:rFonts w:hint="eastAsia" w:ascii="方正黑体_GBK" w:hAnsi="方正黑体_GBK" w:eastAsia="方正黑体_GBK" w:cs="Times New Roman"/>
                <w:sz w:val="28"/>
                <w:szCs w:val="32"/>
                <w:lang w:val="en-US" w:eastAsia="zh-CN"/>
              </w:rPr>
            </w:pPr>
            <w:r>
              <w:rPr>
                <w:rFonts w:hint="eastAsia" w:ascii="方正黑体_GBK" w:hAnsi="方正黑体_GBK" w:eastAsia="方正黑体_GBK" w:cs="Times New Roman"/>
                <w:sz w:val="28"/>
                <w:szCs w:val="3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2" w:hRule="atLeast"/>
        </w:trPr>
        <w:tc>
          <w:tcPr>
            <w:tcW w:w="595" w:type="dxa"/>
            <w:vAlign w:val="center"/>
          </w:tcPr>
          <w:p>
            <w:pPr>
              <w:spacing w:line="360" w:lineRule="exact"/>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1</w:t>
            </w:r>
          </w:p>
        </w:tc>
        <w:tc>
          <w:tcPr>
            <w:tcW w:w="810" w:type="dxa"/>
            <w:vAlign w:val="center"/>
          </w:tcPr>
          <w:p>
            <w:pPr>
              <w:spacing w:line="360" w:lineRule="exact"/>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项目</w:t>
            </w:r>
          </w:p>
          <w:p>
            <w:pPr>
              <w:spacing w:line="360" w:lineRule="exact"/>
              <w:jc w:val="center"/>
              <w:rPr>
                <w:rFonts w:hint="default"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负责人</w:t>
            </w:r>
          </w:p>
        </w:tc>
        <w:tc>
          <w:tcPr>
            <w:tcW w:w="795" w:type="dxa"/>
            <w:vAlign w:val="center"/>
          </w:tcPr>
          <w:p>
            <w:pPr>
              <w:spacing w:line="360" w:lineRule="exact"/>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1人</w:t>
            </w:r>
          </w:p>
        </w:tc>
        <w:tc>
          <w:tcPr>
            <w:tcW w:w="4905" w:type="dxa"/>
            <w:vAlign w:val="center"/>
          </w:tcPr>
          <w:p>
            <w:pPr>
              <w:spacing w:line="360" w:lineRule="exac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val="en-US" w:eastAsia="zh-CN"/>
              </w:rPr>
              <w:t>1、</w:t>
            </w:r>
            <w:r>
              <w:rPr>
                <w:rFonts w:hint="eastAsia" w:asciiTheme="majorEastAsia" w:hAnsiTheme="majorEastAsia" w:eastAsiaTheme="majorEastAsia" w:cstheme="majorEastAsia"/>
                <w:szCs w:val="21"/>
              </w:rPr>
              <w:t>按照公司统一部署，全面负责分管项目的工程具体实施</w:t>
            </w:r>
            <w:r>
              <w:rPr>
                <w:rFonts w:hint="eastAsia" w:asciiTheme="majorEastAsia" w:hAnsiTheme="majorEastAsia" w:eastAsiaTheme="majorEastAsia" w:cstheme="majorEastAsia"/>
                <w:szCs w:val="21"/>
                <w:lang w:eastAsia="zh-CN"/>
              </w:rPr>
              <w:t>；</w:t>
            </w:r>
            <w:r>
              <w:rPr>
                <w:rFonts w:hint="eastAsia" w:asciiTheme="majorEastAsia" w:hAnsiTheme="majorEastAsia" w:eastAsiaTheme="majorEastAsia" w:cstheme="majorEastAsia"/>
                <w:szCs w:val="21"/>
              </w:rPr>
              <w:br w:type="textWrapping"/>
            </w:r>
            <w:r>
              <w:rPr>
                <w:rFonts w:hint="eastAsia" w:asciiTheme="majorEastAsia" w:hAnsiTheme="majorEastAsia" w:eastAsiaTheme="majorEastAsia" w:cstheme="majorEastAsia"/>
                <w:szCs w:val="21"/>
              </w:rPr>
              <w:t>2、 做好项目工程的管理、组织、规划工作，明确工程质量、进度、成本目标，协助落实项目工程管理班子组建</w:t>
            </w:r>
            <w:r>
              <w:rPr>
                <w:rFonts w:hint="eastAsia" w:asciiTheme="majorEastAsia" w:hAnsiTheme="majorEastAsia" w:eastAsiaTheme="majorEastAsia" w:cstheme="majorEastAsia"/>
                <w:szCs w:val="21"/>
                <w:lang w:eastAsia="zh-CN"/>
              </w:rPr>
              <w:t>；</w:t>
            </w:r>
            <w:r>
              <w:rPr>
                <w:rFonts w:hint="eastAsia" w:asciiTheme="majorEastAsia" w:hAnsiTheme="majorEastAsia" w:eastAsiaTheme="majorEastAsia" w:cstheme="majorEastAsia"/>
                <w:szCs w:val="21"/>
              </w:rPr>
              <w:br w:type="textWrapping"/>
            </w:r>
            <w:r>
              <w:rPr>
                <w:rFonts w:hint="eastAsia" w:asciiTheme="majorEastAsia" w:hAnsiTheme="majorEastAsia" w:eastAsiaTheme="majorEastAsia" w:cstheme="majorEastAsia"/>
                <w:szCs w:val="21"/>
              </w:rPr>
              <w:t>3、 参与项目材料、设备等的招标工作</w:t>
            </w:r>
            <w:r>
              <w:rPr>
                <w:rFonts w:hint="eastAsia" w:asciiTheme="majorEastAsia" w:hAnsiTheme="majorEastAsia" w:eastAsiaTheme="majorEastAsia" w:cstheme="majorEastAsia"/>
                <w:szCs w:val="21"/>
                <w:lang w:eastAsia="zh-CN"/>
              </w:rPr>
              <w:t>；</w:t>
            </w:r>
          </w:p>
          <w:p>
            <w:pPr>
              <w:spacing w:line="360" w:lineRule="exac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val="en-US" w:eastAsia="zh-CN"/>
              </w:rPr>
              <w:t>4、</w:t>
            </w:r>
            <w:r>
              <w:rPr>
                <w:rFonts w:hint="eastAsia" w:asciiTheme="majorEastAsia" w:hAnsiTheme="majorEastAsia" w:eastAsiaTheme="majorEastAsia" w:cstheme="majorEastAsia"/>
                <w:szCs w:val="21"/>
              </w:rPr>
              <w:t>作为主要协调人，负责组织施工现场的“三通一平”工作</w:t>
            </w:r>
            <w:r>
              <w:rPr>
                <w:rFonts w:hint="eastAsia" w:asciiTheme="majorEastAsia" w:hAnsiTheme="majorEastAsia" w:eastAsiaTheme="majorEastAsia" w:cstheme="majorEastAsia"/>
                <w:szCs w:val="21"/>
                <w:lang w:eastAsia="zh-CN"/>
              </w:rPr>
              <w:t>；</w:t>
            </w:r>
          </w:p>
          <w:p>
            <w:pPr>
              <w:spacing w:line="360" w:lineRule="exac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val="en-US" w:eastAsia="zh-CN"/>
              </w:rPr>
              <w:t>5、</w:t>
            </w:r>
            <w:r>
              <w:rPr>
                <w:rFonts w:hint="eastAsia" w:asciiTheme="majorEastAsia" w:hAnsiTheme="majorEastAsia" w:eastAsiaTheme="majorEastAsia" w:cstheme="majorEastAsia"/>
                <w:szCs w:val="21"/>
              </w:rPr>
              <w:t>协调好与</w:t>
            </w:r>
            <w:r>
              <w:rPr>
                <w:rFonts w:hint="eastAsia" w:asciiTheme="majorEastAsia" w:hAnsiTheme="majorEastAsia" w:eastAsiaTheme="majorEastAsia" w:cstheme="majorEastAsia"/>
                <w:szCs w:val="21"/>
                <w:lang w:val="en-US" w:eastAsia="zh-CN"/>
              </w:rPr>
              <w:t>参建</w:t>
            </w:r>
            <w:r>
              <w:rPr>
                <w:rFonts w:hint="eastAsia" w:asciiTheme="majorEastAsia" w:hAnsiTheme="majorEastAsia" w:eastAsiaTheme="majorEastAsia" w:cstheme="majorEastAsia"/>
                <w:szCs w:val="21"/>
              </w:rPr>
              <w:t>单位、政府职能部门、公用事业单位等外部单位及公司相关内部的关系，为项目顺利展开创造一个良好的外部环境</w:t>
            </w:r>
            <w:r>
              <w:rPr>
                <w:rFonts w:hint="eastAsia" w:asciiTheme="majorEastAsia" w:hAnsiTheme="majorEastAsia" w:eastAsiaTheme="majorEastAsia" w:cstheme="majorEastAsia"/>
                <w:szCs w:val="21"/>
                <w:lang w:eastAsia="zh-CN"/>
              </w:rPr>
              <w:t>；</w:t>
            </w:r>
          </w:p>
          <w:p>
            <w:pPr>
              <w:spacing w:line="360" w:lineRule="exact"/>
              <w:rPr>
                <w:rFonts w:hint="eastAsia" w:ascii="微软雅黑" w:hAnsi="微软雅黑" w:eastAsia="微软雅黑" w:cs="微软雅黑"/>
                <w:i w:val="0"/>
                <w:iCs w:val="0"/>
                <w:caps w:val="0"/>
                <w:color w:val="333333"/>
                <w:spacing w:val="0"/>
                <w:sz w:val="21"/>
                <w:szCs w:val="21"/>
                <w:shd w:val="clear" w:fill="FFFFFF"/>
                <w:lang w:eastAsia="zh-CN"/>
              </w:rPr>
            </w:pPr>
            <w:r>
              <w:rPr>
                <w:rFonts w:hint="eastAsia" w:asciiTheme="majorEastAsia" w:hAnsiTheme="majorEastAsia" w:eastAsiaTheme="majorEastAsia" w:cstheme="majorEastAsia"/>
                <w:szCs w:val="21"/>
                <w:lang w:val="en-US" w:eastAsia="zh-CN"/>
              </w:rPr>
              <w:t>6、</w:t>
            </w:r>
            <w:r>
              <w:rPr>
                <w:rFonts w:hint="eastAsia" w:asciiTheme="majorEastAsia" w:hAnsiTheme="majorEastAsia" w:eastAsiaTheme="majorEastAsia" w:cstheme="majorEastAsia"/>
                <w:szCs w:val="21"/>
              </w:rPr>
              <w:t>负责</w:t>
            </w:r>
            <w:r>
              <w:rPr>
                <w:rFonts w:hint="eastAsia" w:asciiTheme="majorEastAsia" w:hAnsiTheme="majorEastAsia" w:eastAsiaTheme="majorEastAsia" w:cstheme="majorEastAsia"/>
                <w:szCs w:val="21"/>
                <w:lang w:val="en-US" w:eastAsia="zh-CN"/>
              </w:rPr>
              <w:t>处理</w:t>
            </w:r>
            <w:r>
              <w:rPr>
                <w:rFonts w:hint="eastAsia" w:asciiTheme="majorEastAsia" w:hAnsiTheme="majorEastAsia" w:eastAsiaTheme="majorEastAsia" w:cstheme="majorEastAsia"/>
                <w:szCs w:val="21"/>
              </w:rPr>
              <w:t>因工程质量问题引起的投诉</w:t>
            </w:r>
            <w:r>
              <w:rPr>
                <w:rFonts w:hint="eastAsia" w:asciiTheme="majorEastAsia" w:hAnsiTheme="majorEastAsia" w:eastAsiaTheme="majorEastAsia" w:cstheme="majorEastAsia"/>
                <w:szCs w:val="21"/>
                <w:lang w:val="en-US" w:eastAsia="zh-CN"/>
              </w:rPr>
              <w:t>及维修</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szCs w:val="21"/>
              </w:rPr>
              <w:br w:type="textWrapping"/>
            </w:r>
            <w:r>
              <w:rPr>
                <w:rFonts w:hint="eastAsia" w:asciiTheme="majorEastAsia" w:hAnsiTheme="majorEastAsia" w:eastAsiaTheme="majorEastAsia" w:cstheme="majorEastAsia"/>
                <w:szCs w:val="21"/>
                <w:lang w:val="en-US" w:eastAsia="zh-CN"/>
              </w:rPr>
              <w:t>7</w:t>
            </w:r>
            <w:r>
              <w:rPr>
                <w:rFonts w:hint="eastAsia" w:asciiTheme="majorEastAsia" w:hAnsiTheme="majorEastAsia" w:eastAsiaTheme="majorEastAsia" w:cstheme="majorEastAsia"/>
                <w:szCs w:val="21"/>
              </w:rPr>
              <w:t>、完成领导安排的其他工作。</w:t>
            </w:r>
          </w:p>
        </w:tc>
        <w:tc>
          <w:tcPr>
            <w:tcW w:w="7125" w:type="dxa"/>
            <w:vAlign w:val="center"/>
          </w:tcPr>
          <w:p>
            <w:pPr>
              <w:numPr>
                <w:ilvl w:val="0"/>
                <w:numId w:val="0"/>
              </w:numPr>
              <w:spacing w:line="360" w:lineRule="exact"/>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kern w:val="2"/>
                <w:sz w:val="21"/>
                <w:szCs w:val="21"/>
                <w:lang w:val="en-US" w:eastAsia="zh-CN" w:bidi="ar-SA"/>
              </w:rPr>
              <w:t>1、</w:t>
            </w:r>
            <w:r>
              <w:rPr>
                <w:rFonts w:hint="eastAsia" w:asciiTheme="majorEastAsia" w:hAnsiTheme="majorEastAsia" w:eastAsiaTheme="majorEastAsia" w:cstheme="majorEastAsia"/>
                <w:color w:val="auto"/>
                <w:szCs w:val="21"/>
              </w:rPr>
              <w:t>工民建、建筑工程及相关专业，全日制本科及以上学历，并取得相应学位，</w:t>
            </w:r>
            <w:r>
              <w:rPr>
                <w:rFonts w:hint="eastAsia" w:asciiTheme="majorEastAsia" w:hAnsiTheme="majorEastAsia" w:eastAsiaTheme="majorEastAsia" w:cstheme="majorEastAsia"/>
                <w:color w:val="auto"/>
                <w:szCs w:val="21"/>
                <w:lang w:val="en-US" w:eastAsia="zh-CN"/>
              </w:rPr>
              <w:t>40</w:t>
            </w:r>
            <w:r>
              <w:rPr>
                <w:rFonts w:hint="eastAsia" w:asciiTheme="majorEastAsia" w:hAnsiTheme="majorEastAsia" w:eastAsiaTheme="majorEastAsia" w:cstheme="majorEastAsia"/>
                <w:color w:val="auto"/>
                <w:szCs w:val="21"/>
              </w:rPr>
              <w:t>岁以下（198</w:t>
            </w:r>
            <w:r>
              <w:rPr>
                <w:rFonts w:hint="eastAsia" w:asciiTheme="majorEastAsia" w:hAnsiTheme="majorEastAsia" w:eastAsiaTheme="majorEastAsia" w:cstheme="majorEastAsia"/>
                <w:color w:val="auto"/>
                <w:szCs w:val="21"/>
                <w:lang w:val="en-US" w:eastAsia="zh-CN"/>
              </w:rPr>
              <w:t>3</w:t>
            </w:r>
            <w:r>
              <w:rPr>
                <w:rFonts w:hint="eastAsia" w:asciiTheme="majorEastAsia" w:hAnsiTheme="majorEastAsia" w:eastAsiaTheme="majorEastAsia" w:cstheme="majorEastAsia"/>
                <w:color w:val="auto"/>
                <w:szCs w:val="21"/>
              </w:rPr>
              <w:t>年</w:t>
            </w:r>
            <w:r>
              <w:rPr>
                <w:rFonts w:hint="eastAsia" w:asciiTheme="majorEastAsia" w:hAnsiTheme="majorEastAsia" w:eastAsiaTheme="majorEastAsia" w:cstheme="majorEastAsia"/>
                <w:color w:val="auto"/>
                <w:szCs w:val="21"/>
                <w:lang w:val="en-US" w:eastAsia="zh-CN"/>
              </w:rPr>
              <w:t>9</w:t>
            </w:r>
            <w:r>
              <w:rPr>
                <w:rFonts w:hint="eastAsia" w:asciiTheme="majorEastAsia" w:hAnsiTheme="majorEastAsia" w:eastAsiaTheme="majorEastAsia" w:cstheme="majorEastAsia"/>
                <w:color w:val="auto"/>
                <w:szCs w:val="21"/>
              </w:rPr>
              <w:t>月</w:t>
            </w:r>
            <w:r>
              <w:rPr>
                <w:rFonts w:hint="eastAsia" w:asciiTheme="majorEastAsia" w:hAnsiTheme="majorEastAsia" w:eastAsiaTheme="majorEastAsia" w:cstheme="majorEastAsia"/>
                <w:color w:val="auto"/>
                <w:szCs w:val="21"/>
                <w:lang w:val="en-US" w:eastAsia="zh-CN"/>
              </w:rPr>
              <w:t>1</w:t>
            </w:r>
            <w:r>
              <w:rPr>
                <w:rFonts w:hint="eastAsia" w:asciiTheme="majorEastAsia" w:hAnsiTheme="majorEastAsia" w:eastAsiaTheme="majorEastAsia" w:cstheme="majorEastAsia"/>
                <w:color w:val="auto"/>
                <w:szCs w:val="21"/>
              </w:rPr>
              <w:t>日以后出生）</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lang w:val="en-US" w:eastAsia="zh-CN"/>
              </w:rPr>
              <w:t>如能力出色可适当放宽年龄；</w:t>
            </w:r>
          </w:p>
          <w:p>
            <w:pPr>
              <w:numPr>
                <w:ilvl w:val="0"/>
                <w:numId w:val="0"/>
              </w:numPr>
              <w:spacing w:line="360" w:lineRule="exact"/>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kern w:val="2"/>
                <w:sz w:val="21"/>
                <w:szCs w:val="21"/>
                <w:lang w:val="en-US" w:eastAsia="zh-CN" w:bidi="ar-SA"/>
              </w:rPr>
              <w:t>2、</w:t>
            </w:r>
            <w:r>
              <w:rPr>
                <w:rFonts w:hint="eastAsia" w:asciiTheme="majorEastAsia" w:hAnsiTheme="majorEastAsia" w:eastAsiaTheme="majorEastAsia" w:cstheme="majorEastAsia"/>
                <w:color w:val="auto"/>
                <w:szCs w:val="21"/>
                <w:lang w:val="en-US" w:eastAsia="zh-CN"/>
              </w:rPr>
              <w:t>具有高</w:t>
            </w:r>
            <w:r>
              <w:rPr>
                <w:rFonts w:hint="eastAsia" w:asciiTheme="majorEastAsia" w:hAnsiTheme="majorEastAsia" w:eastAsiaTheme="majorEastAsia" w:cstheme="majorEastAsia"/>
                <w:color w:val="auto"/>
                <w:szCs w:val="21"/>
              </w:rPr>
              <w:t>级及以上职称</w:t>
            </w:r>
            <w:r>
              <w:rPr>
                <w:rFonts w:hint="eastAsia" w:asciiTheme="majorEastAsia" w:hAnsiTheme="majorEastAsia" w:eastAsiaTheme="majorEastAsia" w:cstheme="majorEastAsia"/>
                <w:color w:val="auto"/>
                <w:szCs w:val="21"/>
                <w:lang w:val="en-US" w:eastAsia="zh-CN"/>
              </w:rPr>
              <w:t>或一级建造师等工程类相关执业资格</w:t>
            </w:r>
            <w:r>
              <w:rPr>
                <w:rFonts w:hint="eastAsia" w:asciiTheme="majorEastAsia" w:hAnsiTheme="majorEastAsia" w:eastAsiaTheme="majorEastAsia" w:cstheme="majorEastAsia"/>
                <w:color w:val="auto"/>
                <w:szCs w:val="21"/>
              </w:rPr>
              <w:t>，同时拥有施工企业的工程施工管理经验及房地产公司工程管理工作经验</w:t>
            </w:r>
            <w:r>
              <w:rPr>
                <w:rFonts w:hint="eastAsia" w:asciiTheme="majorEastAsia" w:hAnsiTheme="majorEastAsia" w:eastAsiaTheme="majorEastAsia" w:cstheme="majorEastAsia"/>
                <w:color w:val="auto"/>
                <w:szCs w:val="21"/>
                <w:lang w:val="en-US" w:eastAsia="zh-CN"/>
              </w:rPr>
              <w:t>者优先</w:t>
            </w:r>
            <w:r>
              <w:rPr>
                <w:rFonts w:hint="eastAsia" w:asciiTheme="majorEastAsia" w:hAnsiTheme="majorEastAsia" w:eastAsiaTheme="majorEastAsia" w:cstheme="majorEastAsia"/>
                <w:color w:val="auto"/>
                <w:szCs w:val="21"/>
              </w:rPr>
              <w:t>；</w:t>
            </w:r>
          </w:p>
          <w:p>
            <w:pPr>
              <w:numPr>
                <w:ilvl w:val="0"/>
                <w:numId w:val="0"/>
              </w:numPr>
              <w:spacing w:line="360" w:lineRule="exact"/>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kern w:val="2"/>
                <w:sz w:val="21"/>
                <w:szCs w:val="21"/>
                <w:lang w:val="en-US" w:eastAsia="zh-CN" w:bidi="ar-SA"/>
              </w:rPr>
              <w:t>3、</w:t>
            </w:r>
            <w:r>
              <w:rPr>
                <w:rFonts w:hint="eastAsia" w:asciiTheme="majorEastAsia" w:hAnsiTheme="majorEastAsia" w:eastAsiaTheme="majorEastAsia" w:cstheme="majorEastAsia"/>
                <w:color w:val="auto"/>
                <w:szCs w:val="21"/>
              </w:rPr>
              <w:t>具有较强施工现场管理协调能力，曾独立主导过</w:t>
            </w:r>
            <w:r>
              <w:rPr>
                <w:rFonts w:hint="eastAsia" w:asciiTheme="majorEastAsia" w:hAnsiTheme="majorEastAsia" w:eastAsiaTheme="majorEastAsia" w:cstheme="majorEastAsia"/>
                <w:color w:val="auto"/>
                <w:szCs w:val="21"/>
                <w:lang w:val="en-US" w:eastAsia="zh-CN"/>
              </w:rPr>
              <w:t>2</w:t>
            </w:r>
            <w:r>
              <w:rPr>
                <w:rFonts w:hint="eastAsia" w:asciiTheme="majorEastAsia" w:hAnsiTheme="majorEastAsia" w:eastAsiaTheme="majorEastAsia" w:cstheme="majorEastAsia"/>
                <w:color w:val="auto"/>
                <w:szCs w:val="21"/>
              </w:rPr>
              <w:t>个</w:t>
            </w:r>
            <w:r>
              <w:rPr>
                <w:rFonts w:hint="eastAsia" w:asciiTheme="majorEastAsia" w:hAnsiTheme="majorEastAsia" w:eastAsiaTheme="majorEastAsia" w:cstheme="majorEastAsia"/>
                <w:color w:val="auto"/>
                <w:szCs w:val="21"/>
                <w:lang w:val="en-US" w:eastAsia="zh-CN"/>
              </w:rPr>
              <w:t>及</w:t>
            </w:r>
            <w:r>
              <w:rPr>
                <w:rFonts w:hint="eastAsia" w:asciiTheme="majorEastAsia" w:hAnsiTheme="majorEastAsia" w:eastAsiaTheme="majorEastAsia" w:cstheme="majorEastAsia"/>
                <w:color w:val="auto"/>
                <w:szCs w:val="21"/>
              </w:rPr>
              <w:t>以上项目</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lang w:val="en-US" w:eastAsia="zh-CN"/>
              </w:rPr>
              <w:t>总建筑面积10万平方米</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rPr>
              <w:t>的房地产开发工程管理工作，熟悉房地产开发业务流程，精通项目工程、设计管理及营销管理知识，熟悉项目内部各部门管理流程</w:t>
            </w:r>
            <w:r>
              <w:rPr>
                <w:rFonts w:hint="eastAsia" w:asciiTheme="majorEastAsia" w:hAnsiTheme="majorEastAsia" w:eastAsiaTheme="majorEastAsia" w:cstheme="majorEastAsia"/>
                <w:color w:val="auto"/>
                <w:szCs w:val="21"/>
                <w:lang w:eastAsia="zh-CN"/>
              </w:rPr>
              <w:t>；</w:t>
            </w:r>
          </w:p>
          <w:p>
            <w:pPr>
              <w:numPr>
                <w:ilvl w:val="0"/>
                <w:numId w:val="0"/>
              </w:numPr>
              <w:spacing w:line="360" w:lineRule="exact"/>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lang w:val="en-US" w:eastAsia="zh-CN"/>
              </w:rPr>
              <w:t>4</w:t>
            </w: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Cs w:val="21"/>
                <w:lang w:val="en-US" w:eastAsia="zh-CN"/>
              </w:rPr>
              <w:t>具有8年以上房地产行业工作经验，5年以上项目副总以上管理工作经验，具有丰富的项目管理经验，具备较强的管理能力、组织能力、计划控制能力、沟通协调能力。</w:t>
            </w:r>
            <w:r>
              <w:rPr>
                <w:rFonts w:hint="eastAsia" w:asciiTheme="majorEastAsia" w:hAnsiTheme="majorEastAsia" w:eastAsiaTheme="majorEastAsia" w:cstheme="majorEastAsia"/>
                <w:color w:val="auto"/>
                <w:szCs w:val="21"/>
              </w:rPr>
              <w:br w:type="textWrapping"/>
            </w:r>
            <w:r>
              <w:rPr>
                <w:rFonts w:hint="eastAsia" w:asciiTheme="majorEastAsia" w:hAnsiTheme="majorEastAsia" w:eastAsiaTheme="majorEastAsia" w:cstheme="majorEastAsia"/>
                <w:color w:val="auto"/>
                <w:szCs w:val="21"/>
                <w:lang w:val="en-US" w:eastAsia="zh-CN"/>
              </w:rPr>
              <w:t>5</w:t>
            </w:r>
            <w:r>
              <w:rPr>
                <w:rFonts w:hint="eastAsia" w:asciiTheme="majorEastAsia" w:hAnsiTheme="majorEastAsia" w:eastAsiaTheme="majorEastAsia" w:cstheme="majorEastAsia"/>
                <w:color w:val="auto"/>
                <w:szCs w:val="21"/>
              </w:rPr>
              <w:t>、品行端正</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rPr>
              <w:t>做事有干劲，有条理，有奉献精神，有大局观。</w:t>
            </w:r>
            <w:r>
              <w:rPr>
                <w:rFonts w:hint="eastAsia" w:asciiTheme="majorEastAsia" w:hAnsiTheme="majorEastAsia" w:eastAsiaTheme="majorEastAsia" w:cstheme="majorEastAsia"/>
                <w:color w:val="auto"/>
                <w:szCs w:val="21"/>
              </w:rPr>
              <w:br w:type="textWrapping"/>
            </w:r>
            <w:r>
              <w:rPr>
                <w:rFonts w:hint="eastAsia" w:asciiTheme="majorEastAsia" w:hAnsiTheme="majorEastAsia" w:eastAsiaTheme="majorEastAsia" w:cstheme="majorEastAsia"/>
                <w:color w:val="auto"/>
                <w:szCs w:val="21"/>
                <w:lang w:val="en-US" w:eastAsia="zh-CN"/>
              </w:rPr>
              <w:t>6</w:t>
            </w:r>
            <w:r>
              <w:rPr>
                <w:rFonts w:hint="eastAsia" w:asciiTheme="majorEastAsia" w:hAnsiTheme="majorEastAsia" w:eastAsiaTheme="majorEastAsia" w:cstheme="majorEastAsia"/>
                <w:color w:val="auto"/>
                <w:szCs w:val="21"/>
              </w:rPr>
              <w:t>、熟悉电脑操作，精通office；autocad；project等应用软件。</w:t>
            </w:r>
          </w:p>
        </w:tc>
        <w:tc>
          <w:tcPr>
            <w:tcW w:w="855" w:type="dxa"/>
            <w:vAlign w:val="center"/>
          </w:tcPr>
          <w:p>
            <w:pPr>
              <w:numPr>
                <w:ilvl w:val="0"/>
                <w:numId w:val="0"/>
              </w:numPr>
              <w:spacing w:line="360" w:lineRule="exact"/>
              <w:jc w:val="left"/>
              <w:rPr>
                <w:rFonts w:hint="default"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只参加面试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5" w:type="dxa"/>
            <w:vAlign w:val="center"/>
          </w:tcPr>
          <w:p>
            <w:pPr>
              <w:spacing w:line="360" w:lineRule="exact"/>
              <w:jc w:val="center"/>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sz w:val="24"/>
                <w:lang w:val="en-US" w:eastAsia="zh-CN"/>
              </w:rPr>
              <w:t>2</w:t>
            </w:r>
          </w:p>
        </w:tc>
        <w:tc>
          <w:tcPr>
            <w:tcW w:w="810" w:type="dxa"/>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工程</w:t>
            </w:r>
          </w:p>
          <w:p>
            <w:pPr>
              <w:spacing w:line="360" w:lineRule="exact"/>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前期</w:t>
            </w:r>
          </w:p>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管理</w:t>
            </w:r>
          </w:p>
        </w:tc>
        <w:tc>
          <w:tcPr>
            <w:tcW w:w="795" w:type="dxa"/>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1人</w:t>
            </w:r>
          </w:p>
        </w:tc>
        <w:tc>
          <w:tcPr>
            <w:tcW w:w="4905" w:type="dxa"/>
            <w:vAlign w:val="center"/>
          </w:tcPr>
          <w:p>
            <w:pPr>
              <w:spacing w:line="36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1、负责公司开发项目实施方案及计划的拟定工作；</w:t>
            </w:r>
          </w:p>
          <w:p>
            <w:pPr>
              <w:spacing w:line="36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2、负责项目公司各项前期开发手续办理工作，主要包括土地手续、前期报批报建（含供电、供水、燃气等管线申报工作）、工程竣工后的验收、</w:t>
            </w:r>
            <w:r>
              <w:rPr>
                <w:rFonts w:hint="eastAsia" w:asciiTheme="majorEastAsia" w:hAnsiTheme="majorEastAsia" w:eastAsiaTheme="majorEastAsia" w:cstheme="majorEastAsia"/>
                <w:szCs w:val="21"/>
                <w:lang w:val="en-US" w:eastAsia="zh-CN"/>
              </w:rPr>
              <w:t>预售许可、</w:t>
            </w:r>
            <w:r>
              <w:rPr>
                <w:rFonts w:hint="eastAsia" w:asciiTheme="majorEastAsia" w:hAnsiTheme="majorEastAsia" w:eastAsiaTheme="majorEastAsia" w:cstheme="majorEastAsia"/>
                <w:szCs w:val="21"/>
              </w:rPr>
              <w:t>产权手续办理工作；</w:t>
            </w:r>
          </w:p>
          <w:p>
            <w:pPr>
              <w:spacing w:line="36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3、负责与合作单位及政府职能部门的对接工作；</w:t>
            </w:r>
          </w:p>
          <w:p>
            <w:pPr>
              <w:spacing w:line="36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4、负责公司开发项目的文档收集管理工作。</w:t>
            </w:r>
          </w:p>
        </w:tc>
        <w:tc>
          <w:tcPr>
            <w:tcW w:w="7125" w:type="dxa"/>
            <w:vAlign w:val="center"/>
          </w:tcPr>
          <w:p>
            <w:pPr>
              <w:spacing w:line="360" w:lineRule="exac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1、全日制本科及以上学历，并取得相应学位，35周岁以下（198</w:t>
            </w:r>
            <w:r>
              <w:rPr>
                <w:rFonts w:hint="eastAsia" w:asciiTheme="majorEastAsia" w:hAnsiTheme="majorEastAsia" w:eastAsiaTheme="majorEastAsia" w:cstheme="majorEastAsia"/>
                <w:color w:val="auto"/>
                <w:szCs w:val="21"/>
                <w:lang w:val="en-US" w:eastAsia="zh-CN"/>
              </w:rPr>
              <w:t>8</w:t>
            </w:r>
            <w:r>
              <w:rPr>
                <w:rFonts w:hint="eastAsia" w:asciiTheme="majorEastAsia" w:hAnsiTheme="majorEastAsia" w:eastAsiaTheme="majorEastAsia" w:cstheme="majorEastAsia"/>
                <w:color w:val="auto"/>
                <w:szCs w:val="21"/>
              </w:rPr>
              <w:t>年</w:t>
            </w:r>
            <w:r>
              <w:rPr>
                <w:rFonts w:hint="eastAsia" w:asciiTheme="majorEastAsia" w:hAnsiTheme="majorEastAsia" w:eastAsiaTheme="majorEastAsia" w:cstheme="majorEastAsia"/>
                <w:color w:val="auto"/>
                <w:szCs w:val="21"/>
                <w:lang w:val="en-US" w:eastAsia="zh-CN"/>
              </w:rPr>
              <w:t>9</w:t>
            </w:r>
            <w:r>
              <w:rPr>
                <w:rFonts w:hint="eastAsia" w:asciiTheme="majorEastAsia" w:hAnsiTheme="majorEastAsia" w:eastAsiaTheme="majorEastAsia" w:cstheme="majorEastAsia"/>
                <w:color w:val="auto"/>
                <w:szCs w:val="21"/>
              </w:rPr>
              <w:t>月</w:t>
            </w:r>
            <w:r>
              <w:rPr>
                <w:rFonts w:hint="eastAsia" w:asciiTheme="majorEastAsia" w:hAnsiTheme="majorEastAsia" w:eastAsiaTheme="majorEastAsia" w:cstheme="majorEastAsia"/>
                <w:color w:val="auto"/>
                <w:szCs w:val="21"/>
                <w:lang w:val="en-US" w:eastAsia="zh-CN"/>
              </w:rPr>
              <w:t>1</w:t>
            </w:r>
            <w:r>
              <w:rPr>
                <w:rFonts w:hint="eastAsia" w:asciiTheme="majorEastAsia" w:hAnsiTheme="majorEastAsia" w:eastAsiaTheme="majorEastAsia" w:cstheme="majorEastAsia"/>
                <w:color w:val="auto"/>
                <w:szCs w:val="21"/>
              </w:rPr>
              <w:t>日以后出生）；</w:t>
            </w:r>
          </w:p>
          <w:p>
            <w:pPr>
              <w:spacing w:line="360" w:lineRule="exac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2、建筑工程、土木工程、建筑工程管理等相关专业</w:t>
            </w:r>
            <w:r>
              <w:rPr>
                <w:rFonts w:hint="eastAsia" w:asciiTheme="majorEastAsia" w:hAnsiTheme="majorEastAsia" w:eastAsiaTheme="majorEastAsia" w:cstheme="majorEastAsia"/>
                <w:color w:val="auto"/>
                <w:szCs w:val="21"/>
                <w:lang w:eastAsia="zh-CN"/>
              </w:rPr>
              <w:t>，具有工程类</w:t>
            </w:r>
            <w:r>
              <w:rPr>
                <w:rFonts w:hint="eastAsia" w:asciiTheme="majorEastAsia" w:hAnsiTheme="majorEastAsia" w:eastAsiaTheme="majorEastAsia" w:cstheme="majorEastAsia"/>
                <w:color w:val="auto"/>
                <w:szCs w:val="21"/>
                <w:lang w:val="en-US" w:eastAsia="zh-CN"/>
              </w:rPr>
              <w:t>中</w:t>
            </w:r>
            <w:r>
              <w:rPr>
                <w:rFonts w:hint="eastAsia" w:asciiTheme="majorEastAsia" w:hAnsiTheme="majorEastAsia" w:eastAsiaTheme="majorEastAsia" w:cstheme="majorEastAsia"/>
                <w:color w:val="auto"/>
                <w:szCs w:val="21"/>
                <w:lang w:eastAsia="zh-CN"/>
              </w:rPr>
              <w:t>级及以上职称</w:t>
            </w:r>
            <w:r>
              <w:rPr>
                <w:rFonts w:hint="eastAsia" w:asciiTheme="majorEastAsia" w:hAnsiTheme="majorEastAsia" w:eastAsiaTheme="majorEastAsia" w:cstheme="majorEastAsia"/>
                <w:color w:val="auto"/>
                <w:szCs w:val="21"/>
              </w:rPr>
              <w:t>；</w:t>
            </w:r>
          </w:p>
          <w:p>
            <w:pPr>
              <w:spacing w:line="360" w:lineRule="exac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3、具有3年以上</w:t>
            </w:r>
            <w:r>
              <w:rPr>
                <w:rFonts w:hint="eastAsia" w:asciiTheme="majorEastAsia" w:hAnsiTheme="majorEastAsia" w:eastAsiaTheme="majorEastAsia" w:cstheme="majorEastAsia"/>
                <w:color w:val="auto"/>
                <w:szCs w:val="21"/>
                <w:lang w:val="en-US" w:eastAsia="zh-CN"/>
              </w:rPr>
              <w:t>房地产</w:t>
            </w:r>
            <w:r>
              <w:rPr>
                <w:rFonts w:hint="eastAsia" w:asciiTheme="majorEastAsia" w:hAnsiTheme="majorEastAsia" w:eastAsiaTheme="majorEastAsia" w:cstheme="majorEastAsia"/>
                <w:color w:val="auto"/>
                <w:szCs w:val="21"/>
              </w:rPr>
              <w:t>项目前期及相关管理经验，能熟练使用CAD制图软件，熟悉</w:t>
            </w:r>
            <w:r>
              <w:rPr>
                <w:rFonts w:hint="eastAsia" w:asciiTheme="majorEastAsia" w:hAnsiTheme="majorEastAsia" w:eastAsiaTheme="majorEastAsia" w:cstheme="majorEastAsia"/>
                <w:color w:val="auto"/>
                <w:szCs w:val="21"/>
                <w:lang w:val="en-US" w:eastAsia="zh-CN"/>
              </w:rPr>
              <w:t>房地产</w:t>
            </w:r>
            <w:r>
              <w:rPr>
                <w:rFonts w:hint="eastAsia" w:asciiTheme="majorEastAsia" w:hAnsiTheme="majorEastAsia" w:eastAsiaTheme="majorEastAsia" w:cstheme="majorEastAsia"/>
                <w:color w:val="auto"/>
                <w:szCs w:val="21"/>
              </w:rPr>
              <w:t>开发报建流程，熟悉政府部门工作方式方法及相关要求；</w:t>
            </w:r>
          </w:p>
          <w:p>
            <w:pPr>
              <w:spacing w:line="360" w:lineRule="exac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4、熟悉国家及地区相关法律法规、行业规范及工程项目前期工作相关知识；</w:t>
            </w:r>
          </w:p>
          <w:p>
            <w:pPr>
              <w:spacing w:line="360" w:lineRule="exac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5、具有良好的职业道德操守，工作主动性、责任心强</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rPr>
              <w:t>并能承受工作压力；</w:t>
            </w:r>
          </w:p>
          <w:p>
            <w:pPr>
              <w:spacing w:line="360" w:lineRule="exac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6、具有设计、建造类注册资格证书优先。</w:t>
            </w:r>
          </w:p>
        </w:tc>
        <w:tc>
          <w:tcPr>
            <w:tcW w:w="855" w:type="dxa"/>
            <w:vAlign w:val="center"/>
          </w:tcPr>
          <w:p>
            <w:pPr>
              <w:spacing w:line="360" w:lineRule="exact"/>
              <w:rPr>
                <w:rFonts w:hint="default"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笔试+面试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trPr>
        <w:tc>
          <w:tcPr>
            <w:tcW w:w="595" w:type="dxa"/>
            <w:vAlign w:val="center"/>
          </w:tcPr>
          <w:p>
            <w:pPr>
              <w:spacing w:line="360" w:lineRule="exact"/>
              <w:jc w:val="center"/>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sz w:val="24"/>
                <w:lang w:val="en-US" w:eastAsia="zh-CN"/>
              </w:rPr>
              <w:t>3</w:t>
            </w:r>
          </w:p>
        </w:tc>
        <w:tc>
          <w:tcPr>
            <w:tcW w:w="810" w:type="dxa"/>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工程</w:t>
            </w:r>
          </w:p>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技术</w:t>
            </w:r>
          </w:p>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管理</w:t>
            </w:r>
          </w:p>
        </w:tc>
        <w:tc>
          <w:tcPr>
            <w:tcW w:w="795" w:type="dxa"/>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1人</w:t>
            </w:r>
          </w:p>
        </w:tc>
        <w:tc>
          <w:tcPr>
            <w:tcW w:w="4905" w:type="dxa"/>
            <w:vAlign w:val="center"/>
          </w:tcPr>
          <w:p>
            <w:pPr>
              <w:spacing w:line="360" w:lineRule="exact"/>
              <w:jc w:val="left"/>
              <w:rPr>
                <w:rFonts w:asciiTheme="majorEastAsia" w:hAnsiTheme="majorEastAsia" w:eastAsiaTheme="majorEastAsia" w:cstheme="majorEastAsia"/>
                <w:szCs w:val="21"/>
              </w:rPr>
            </w:pPr>
            <w:r>
              <w:rPr>
                <w:rFonts w:asciiTheme="majorEastAsia" w:hAnsiTheme="majorEastAsia" w:eastAsiaTheme="majorEastAsia" w:cstheme="majorEastAsia"/>
                <w:color w:val="auto"/>
                <w:szCs w:val="21"/>
              </w:rPr>
              <w:t>1、负责项目现场工程管理，建立并维护工程管理相关制度体系；</w:t>
            </w:r>
            <w:r>
              <w:rPr>
                <w:rFonts w:hint="eastAsia" w:asciiTheme="majorEastAsia" w:hAnsiTheme="majorEastAsia" w:eastAsiaTheme="majorEastAsia" w:cstheme="majorEastAsia"/>
                <w:color w:val="auto"/>
                <w:szCs w:val="21"/>
              </w:rPr>
              <w:br w:type="textWrapping"/>
            </w:r>
            <w:r>
              <w:rPr>
                <w:rFonts w:hint="eastAsia" w:asciiTheme="majorEastAsia" w:hAnsiTheme="majorEastAsia" w:eastAsiaTheme="majorEastAsia" w:cstheme="majorEastAsia"/>
                <w:color w:val="auto"/>
                <w:szCs w:val="21"/>
              </w:rPr>
              <w:t>2、组织制定各项目</w:t>
            </w:r>
            <w:r>
              <w:rPr>
                <w:rFonts w:hint="eastAsia" w:asciiTheme="majorEastAsia" w:hAnsiTheme="majorEastAsia" w:eastAsiaTheme="majorEastAsia" w:cstheme="majorEastAsia"/>
                <w:color w:val="auto"/>
                <w:szCs w:val="21"/>
                <w:lang w:val="en-US" w:eastAsia="zh-CN"/>
              </w:rPr>
              <w:t>总进度</w:t>
            </w:r>
            <w:r>
              <w:rPr>
                <w:rFonts w:hint="eastAsia" w:asciiTheme="majorEastAsia" w:hAnsiTheme="majorEastAsia" w:eastAsiaTheme="majorEastAsia" w:cstheme="majorEastAsia"/>
                <w:color w:val="auto"/>
                <w:szCs w:val="21"/>
              </w:rPr>
              <w:t>计划及材料计划；</w:t>
            </w:r>
            <w:r>
              <w:rPr>
                <w:rFonts w:hint="eastAsia" w:asciiTheme="majorEastAsia" w:hAnsiTheme="majorEastAsia" w:eastAsiaTheme="majorEastAsia" w:cstheme="majorEastAsia"/>
                <w:color w:val="auto"/>
                <w:szCs w:val="21"/>
              </w:rPr>
              <w:br w:type="textWrapping"/>
            </w:r>
            <w:r>
              <w:rPr>
                <w:rFonts w:hint="eastAsia" w:asciiTheme="majorEastAsia" w:hAnsiTheme="majorEastAsia" w:eastAsiaTheme="majorEastAsia" w:cstheme="majorEastAsia"/>
                <w:color w:val="auto"/>
                <w:szCs w:val="21"/>
              </w:rPr>
              <w:t>3、能有效控制成本及施工进度、质量、安全，工作能独当一面，</w:t>
            </w:r>
            <w:r>
              <w:rPr>
                <w:rFonts w:hint="eastAsia" w:asciiTheme="majorEastAsia" w:hAnsiTheme="majorEastAsia" w:eastAsiaTheme="majorEastAsia" w:cstheme="majorEastAsia"/>
                <w:color w:val="auto"/>
                <w:szCs w:val="21"/>
                <w:lang w:val="en-US" w:eastAsia="zh-CN"/>
              </w:rPr>
              <w:t>现场</w:t>
            </w:r>
            <w:r>
              <w:rPr>
                <w:rFonts w:hint="eastAsia" w:asciiTheme="majorEastAsia" w:hAnsiTheme="majorEastAsia" w:eastAsiaTheme="majorEastAsia" w:cstheme="majorEastAsia"/>
                <w:color w:val="auto"/>
                <w:szCs w:val="21"/>
              </w:rPr>
              <w:t>组织管理能力强；</w:t>
            </w:r>
            <w:r>
              <w:rPr>
                <w:rFonts w:hint="eastAsia" w:asciiTheme="majorEastAsia" w:hAnsiTheme="majorEastAsia" w:eastAsiaTheme="majorEastAsia" w:cstheme="majorEastAsia"/>
                <w:color w:val="auto"/>
                <w:szCs w:val="21"/>
              </w:rPr>
              <w:br w:type="textWrapping"/>
            </w:r>
            <w:r>
              <w:rPr>
                <w:rFonts w:hint="eastAsia" w:asciiTheme="majorEastAsia" w:hAnsiTheme="majorEastAsia" w:eastAsiaTheme="majorEastAsia" w:cstheme="majorEastAsia"/>
                <w:color w:val="auto"/>
                <w:szCs w:val="21"/>
              </w:rPr>
              <w:t>4、监督检查</w:t>
            </w:r>
            <w:r>
              <w:rPr>
                <w:rFonts w:hint="eastAsia" w:asciiTheme="majorEastAsia" w:hAnsiTheme="majorEastAsia" w:eastAsiaTheme="majorEastAsia" w:cstheme="majorEastAsia"/>
                <w:color w:val="auto"/>
                <w:szCs w:val="21"/>
                <w:lang w:val="en-US" w:eastAsia="zh-CN"/>
              </w:rPr>
              <w:t>各项</w:t>
            </w:r>
            <w:r>
              <w:rPr>
                <w:rFonts w:hint="eastAsia" w:asciiTheme="majorEastAsia" w:hAnsiTheme="majorEastAsia" w:eastAsiaTheme="majorEastAsia" w:cstheme="majorEastAsia"/>
                <w:color w:val="auto"/>
                <w:szCs w:val="21"/>
              </w:rPr>
              <w:t>管理制度的执行情况、项目工程进度、现场质量、安全情况，审核工程进度款；</w:t>
            </w:r>
            <w:r>
              <w:rPr>
                <w:rFonts w:hint="eastAsia" w:asciiTheme="majorEastAsia" w:hAnsiTheme="majorEastAsia" w:eastAsiaTheme="majorEastAsia" w:cstheme="majorEastAsia"/>
                <w:color w:val="auto"/>
                <w:szCs w:val="21"/>
              </w:rPr>
              <w:br w:type="textWrapping"/>
            </w:r>
            <w:r>
              <w:rPr>
                <w:rFonts w:hint="eastAsia" w:asciiTheme="majorEastAsia" w:hAnsiTheme="majorEastAsia" w:eastAsiaTheme="majorEastAsia" w:cstheme="majorEastAsia"/>
                <w:color w:val="auto"/>
                <w:szCs w:val="21"/>
              </w:rPr>
              <w:t>5、制定项目目标，确保在项目目标、进度计划、质量目标及保证措施等项目核心控制环节与各方达成共识；</w:t>
            </w:r>
            <w:r>
              <w:rPr>
                <w:rFonts w:hint="eastAsia" w:asciiTheme="majorEastAsia" w:hAnsiTheme="majorEastAsia" w:eastAsiaTheme="majorEastAsia" w:cstheme="majorEastAsia"/>
                <w:color w:val="auto"/>
                <w:szCs w:val="21"/>
              </w:rPr>
              <w:br w:type="textWrapping"/>
            </w:r>
            <w:r>
              <w:rPr>
                <w:rFonts w:hint="eastAsia" w:asciiTheme="majorEastAsia" w:hAnsiTheme="majorEastAsia" w:eastAsiaTheme="majorEastAsia" w:cstheme="majorEastAsia"/>
                <w:color w:val="auto"/>
                <w:szCs w:val="21"/>
              </w:rPr>
              <w:t>6、负责组织技术交底、设计变更等工作，保证施工工艺符合图纸、规范、规程要求；</w:t>
            </w:r>
            <w:r>
              <w:rPr>
                <w:rFonts w:hint="eastAsia" w:asciiTheme="majorEastAsia" w:hAnsiTheme="majorEastAsia" w:eastAsiaTheme="majorEastAsia" w:cstheme="majorEastAsia"/>
                <w:color w:val="auto"/>
                <w:szCs w:val="21"/>
              </w:rPr>
              <w:br w:type="textWrapping"/>
            </w:r>
            <w:r>
              <w:rPr>
                <w:rFonts w:hint="eastAsia" w:asciiTheme="majorEastAsia" w:hAnsiTheme="majorEastAsia" w:eastAsiaTheme="majorEastAsia" w:cstheme="majorEastAsia"/>
                <w:color w:val="auto"/>
                <w:szCs w:val="21"/>
              </w:rPr>
              <w:t>7、工程施工中的重要问题与</w:t>
            </w:r>
            <w:r>
              <w:rPr>
                <w:rFonts w:hint="eastAsia" w:asciiTheme="majorEastAsia" w:hAnsiTheme="majorEastAsia" w:eastAsiaTheme="majorEastAsia" w:cstheme="majorEastAsia"/>
                <w:color w:val="auto"/>
                <w:szCs w:val="21"/>
                <w:lang w:val="en-US" w:eastAsia="zh-CN"/>
              </w:rPr>
              <w:t>施工</w:t>
            </w:r>
            <w:r>
              <w:rPr>
                <w:rFonts w:hint="eastAsia" w:asciiTheme="majorEastAsia" w:hAnsiTheme="majorEastAsia" w:eastAsiaTheme="majorEastAsia" w:cstheme="majorEastAsia"/>
                <w:color w:val="auto"/>
                <w:szCs w:val="21"/>
              </w:rPr>
              <w:t>、设计、监理单位进行沟通联系，协调项目管理全过程中各方之间的关系，解决矛盾冲突；</w:t>
            </w:r>
            <w:r>
              <w:rPr>
                <w:rFonts w:hint="eastAsia" w:asciiTheme="majorEastAsia" w:hAnsiTheme="majorEastAsia" w:eastAsiaTheme="majorEastAsia" w:cstheme="majorEastAsia"/>
                <w:color w:val="auto"/>
                <w:szCs w:val="21"/>
              </w:rPr>
              <w:br w:type="textWrapping"/>
            </w:r>
            <w:r>
              <w:rPr>
                <w:rFonts w:hint="eastAsia" w:asciiTheme="majorEastAsia" w:hAnsiTheme="majorEastAsia" w:eastAsiaTheme="majorEastAsia" w:cstheme="majorEastAsia"/>
                <w:color w:val="auto"/>
                <w:szCs w:val="21"/>
              </w:rPr>
              <w:t>8、做好项目分阶段竣工验收相关工作；</w:t>
            </w:r>
            <w:r>
              <w:rPr>
                <w:rFonts w:hint="eastAsia" w:asciiTheme="majorEastAsia" w:hAnsiTheme="majorEastAsia" w:eastAsiaTheme="majorEastAsia" w:cstheme="majorEastAsia"/>
                <w:color w:val="auto"/>
                <w:szCs w:val="21"/>
              </w:rPr>
              <w:br w:type="textWrapping"/>
            </w:r>
            <w:r>
              <w:rPr>
                <w:rFonts w:hint="eastAsia" w:asciiTheme="majorEastAsia" w:hAnsiTheme="majorEastAsia" w:eastAsiaTheme="majorEastAsia" w:cstheme="majorEastAsia"/>
                <w:color w:val="auto"/>
                <w:szCs w:val="21"/>
              </w:rPr>
              <w:t>9、公司及领导交办的其他工作。</w:t>
            </w:r>
          </w:p>
        </w:tc>
        <w:tc>
          <w:tcPr>
            <w:tcW w:w="7125" w:type="dxa"/>
            <w:vAlign w:val="center"/>
          </w:tcPr>
          <w:p>
            <w:pPr>
              <w:spacing w:line="360" w:lineRule="exac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1、全日制本科及以上学历，并取得相应学位，35周岁以下（198</w:t>
            </w:r>
            <w:r>
              <w:rPr>
                <w:rFonts w:hint="eastAsia" w:asciiTheme="majorEastAsia" w:hAnsiTheme="majorEastAsia" w:eastAsiaTheme="majorEastAsia" w:cstheme="majorEastAsia"/>
                <w:color w:val="auto"/>
                <w:szCs w:val="21"/>
                <w:lang w:val="en-US" w:eastAsia="zh-CN"/>
              </w:rPr>
              <w:t>8</w:t>
            </w:r>
            <w:r>
              <w:rPr>
                <w:rFonts w:hint="eastAsia" w:asciiTheme="majorEastAsia" w:hAnsiTheme="majorEastAsia" w:eastAsiaTheme="majorEastAsia" w:cstheme="majorEastAsia"/>
                <w:color w:val="auto"/>
                <w:szCs w:val="21"/>
              </w:rPr>
              <w:t>年</w:t>
            </w:r>
            <w:r>
              <w:rPr>
                <w:rFonts w:hint="eastAsia" w:asciiTheme="majorEastAsia" w:hAnsiTheme="majorEastAsia" w:eastAsiaTheme="majorEastAsia" w:cstheme="majorEastAsia"/>
                <w:color w:val="auto"/>
                <w:szCs w:val="21"/>
                <w:lang w:val="en-US" w:eastAsia="zh-CN"/>
              </w:rPr>
              <w:t>9</w:t>
            </w:r>
            <w:r>
              <w:rPr>
                <w:rFonts w:hint="eastAsia" w:asciiTheme="majorEastAsia" w:hAnsiTheme="majorEastAsia" w:eastAsiaTheme="majorEastAsia" w:cstheme="majorEastAsia"/>
                <w:color w:val="auto"/>
                <w:szCs w:val="21"/>
              </w:rPr>
              <w:t>月</w:t>
            </w:r>
            <w:r>
              <w:rPr>
                <w:rFonts w:hint="eastAsia" w:asciiTheme="majorEastAsia" w:hAnsiTheme="majorEastAsia" w:eastAsiaTheme="majorEastAsia" w:cstheme="majorEastAsia"/>
                <w:color w:val="auto"/>
                <w:szCs w:val="21"/>
                <w:lang w:val="en-US" w:eastAsia="zh-CN"/>
              </w:rPr>
              <w:t>1</w:t>
            </w:r>
            <w:r>
              <w:rPr>
                <w:rFonts w:hint="eastAsia" w:asciiTheme="majorEastAsia" w:hAnsiTheme="majorEastAsia" w:eastAsiaTheme="majorEastAsia" w:cstheme="majorEastAsia"/>
                <w:color w:val="auto"/>
                <w:szCs w:val="21"/>
              </w:rPr>
              <w:t>日以后出生）</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lang w:val="en-US" w:eastAsia="zh-CN"/>
              </w:rPr>
              <w:t>如能力出色可适当放宽年龄；</w:t>
            </w:r>
          </w:p>
          <w:p>
            <w:pPr>
              <w:spacing w:line="360" w:lineRule="exac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2、建筑工程、土木工程、建筑工程管理等相关专业</w:t>
            </w:r>
            <w:r>
              <w:rPr>
                <w:rFonts w:hint="eastAsia" w:asciiTheme="majorEastAsia" w:hAnsiTheme="majorEastAsia" w:eastAsiaTheme="majorEastAsia" w:cstheme="majorEastAsia"/>
                <w:color w:val="auto"/>
                <w:szCs w:val="21"/>
                <w:lang w:eastAsia="zh-CN"/>
              </w:rPr>
              <w:t>，具有工程类</w:t>
            </w:r>
            <w:r>
              <w:rPr>
                <w:rFonts w:hint="eastAsia" w:asciiTheme="majorEastAsia" w:hAnsiTheme="majorEastAsia" w:eastAsiaTheme="majorEastAsia" w:cstheme="majorEastAsia"/>
                <w:color w:val="auto"/>
                <w:szCs w:val="21"/>
                <w:lang w:val="en-US" w:eastAsia="zh-CN"/>
              </w:rPr>
              <w:t>中</w:t>
            </w:r>
            <w:r>
              <w:rPr>
                <w:rFonts w:hint="eastAsia" w:asciiTheme="majorEastAsia" w:hAnsiTheme="majorEastAsia" w:eastAsiaTheme="majorEastAsia" w:cstheme="majorEastAsia"/>
                <w:color w:val="auto"/>
                <w:szCs w:val="21"/>
                <w:lang w:eastAsia="zh-CN"/>
              </w:rPr>
              <w:t>级及以上职称</w:t>
            </w:r>
            <w:r>
              <w:rPr>
                <w:rFonts w:hint="eastAsia" w:asciiTheme="majorEastAsia" w:hAnsiTheme="majorEastAsia" w:eastAsiaTheme="majorEastAsia" w:cstheme="majorEastAsia"/>
                <w:color w:val="auto"/>
                <w:szCs w:val="21"/>
              </w:rPr>
              <w:t>；</w:t>
            </w:r>
          </w:p>
          <w:p>
            <w:pPr>
              <w:spacing w:line="360" w:lineRule="exac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3、具有3年以上</w:t>
            </w:r>
            <w:r>
              <w:rPr>
                <w:rFonts w:hint="eastAsia" w:asciiTheme="majorEastAsia" w:hAnsiTheme="majorEastAsia" w:eastAsiaTheme="majorEastAsia" w:cstheme="majorEastAsia"/>
                <w:color w:val="auto"/>
                <w:szCs w:val="21"/>
                <w:lang w:val="en-US" w:eastAsia="zh-CN"/>
              </w:rPr>
              <w:t>房地产项目</w:t>
            </w:r>
            <w:r>
              <w:rPr>
                <w:rFonts w:hint="eastAsia" w:asciiTheme="majorEastAsia" w:hAnsiTheme="majorEastAsia" w:eastAsiaTheme="majorEastAsia" w:cstheme="majorEastAsia"/>
                <w:color w:val="auto"/>
                <w:szCs w:val="21"/>
              </w:rPr>
              <w:t>现场管理经验，能熟练使用CAD制图软件；</w:t>
            </w:r>
          </w:p>
          <w:p>
            <w:pPr>
              <w:spacing w:line="360" w:lineRule="exac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4、熟悉国家及地区相关法律法规、行业规范，熟悉项目开发建设管理流程；</w:t>
            </w:r>
          </w:p>
          <w:p>
            <w:pPr>
              <w:spacing w:line="360" w:lineRule="exac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5、具有良好的职业道德操守，工作主动性、责任心强并能承受工作压力；</w:t>
            </w:r>
          </w:p>
          <w:p>
            <w:pPr>
              <w:spacing w:line="360" w:lineRule="exac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6、具有建筑、建造类注册资格证书优先。</w:t>
            </w:r>
          </w:p>
        </w:tc>
        <w:tc>
          <w:tcPr>
            <w:tcW w:w="855" w:type="dxa"/>
            <w:vAlign w:val="center"/>
          </w:tcPr>
          <w:p>
            <w:pPr>
              <w:spacing w:line="360" w:lineRule="exac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lang w:val="en-US" w:eastAsia="zh-CN"/>
              </w:rPr>
              <w:t>笔试+面试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2" w:hRule="atLeast"/>
        </w:trPr>
        <w:tc>
          <w:tcPr>
            <w:tcW w:w="595" w:type="dxa"/>
            <w:vAlign w:val="center"/>
          </w:tcPr>
          <w:p>
            <w:pPr>
              <w:spacing w:line="360" w:lineRule="exact"/>
              <w:jc w:val="center"/>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sz w:val="24"/>
                <w:lang w:val="en-US" w:eastAsia="zh-CN"/>
              </w:rPr>
              <w:t>4</w:t>
            </w:r>
          </w:p>
        </w:tc>
        <w:tc>
          <w:tcPr>
            <w:tcW w:w="810" w:type="dxa"/>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统计（兼</w:t>
            </w:r>
            <w:r>
              <w:rPr>
                <w:rFonts w:hint="eastAsia" w:asciiTheme="majorEastAsia" w:hAnsiTheme="majorEastAsia" w:eastAsiaTheme="majorEastAsia" w:cstheme="majorEastAsia"/>
                <w:sz w:val="24"/>
              </w:rPr>
              <w:t>行政</w:t>
            </w:r>
            <w:r>
              <w:rPr>
                <w:rFonts w:hint="eastAsia" w:asciiTheme="majorEastAsia" w:hAnsiTheme="majorEastAsia" w:eastAsiaTheme="majorEastAsia" w:cstheme="majorEastAsia"/>
                <w:sz w:val="24"/>
                <w:lang w:val="en-US" w:eastAsia="zh-CN"/>
              </w:rPr>
              <w:t>）</w:t>
            </w:r>
          </w:p>
        </w:tc>
        <w:tc>
          <w:tcPr>
            <w:tcW w:w="795" w:type="dxa"/>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1人</w:t>
            </w:r>
          </w:p>
        </w:tc>
        <w:tc>
          <w:tcPr>
            <w:tcW w:w="4905" w:type="dxa"/>
            <w:vAlign w:val="center"/>
          </w:tcPr>
          <w:p>
            <w:pPr>
              <w:spacing w:line="36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1、负责办公室日常文秘工作及档案、资料收集整理；</w:t>
            </w:r>
          </w:p>
          <w:p>
            <w:pPr>
              <w:spacing w:line="36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2、负责草拟公司各类文字材料，主要包括计划、总结、调研报告、简报、信息等；</w:t>
            </w:r>
          </w:p>
          <w:p>
            <w:pPr>
              <w:spacing w:line="360" w:lineRule="exact"/>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3、做好统计资料的保密和归档</w:t>
            </w:r>
            <w:r>
              <w:rPr>
                <w:rFonts w:hint="eastAsia" w:asciiTheme="majorEastAsia" w:hAnsiTheme="majorEastAsia" w:eastAsiaTheme="majorEastAsia" w:cstheme="majorEastAsia"/>
                <w:szCs w:val="21"/>
                <w:lang w:val="en-US" w:eastAsia="zh-CN"/>
              </w:rPr>
              <w:t>等相关工作；</w:t>
            </w:r>
          </w:p>
          <w:p>
            <w:pPr>
              <w:spacing w:line="360" w:lineRule="exact"/>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4、</w:t>
            </w:r>
            <w:r>
              <w:rPr>
                <w:rFonts w:hint="eastAsia" w:asciiTheme="majorEastAsia" w:hAnsiTheme="majorEastAsia" w:eastAsiaTheme="majorEastAsia" w:cstheme="majorEastAsia"/>
                <w:szCs w:val="21"/>
              </w:rPr>
              <w:t>负责公司宣传报道工作；</w:t>
            </w:r>
          </w:p>
          <w:p>
            <w:pPr>
              <w:spacing w:line="36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5</w:t>
            </w:r>
            <w:r>
              <w:rPr>
                <w:rFonts w:hint="eastAsia" w:asciiTheme="majorEastAsia" w:hAnsiTheme="majorEastAsia" w:eastAsiaTheme="majorEastAsia" w:cstheme="majorEastAsia"/>
                <w:szCs w:val="21"/>
              </w:rPr>
              <w:t>、负责会务安排、会议纪要及相关文件的起草、整理工作。</w:t>
            </w:r>
          </w:p>
        </w:tc>
        <w:tc>
          <w:tcPr>
            <w:tcW w:w="7125" w:type="dxa"/>
            <w:vAlign w:val="center"/>
          </w:tcPr>
          <w:p>
            <w:pPr>
              <w:spacing w:line="360" w:lineRule="exac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1、全日制本科及以上学历，并取得相应学位，35周岁以下（198</w:t>
            </w:r>
            <w:r>
              <w:rPr>
                <w:rFonts w:hint="eastAsia" w:asciiTheme="majorEastAsia" w:hAnsiTheme="majorEastAsia" w:eastAsiaTheme="majorEastAsia" w:cstheme="majorEastAsia"/>
                <w:color w:val="auto"/>
                <w:szCs w:val="21"/>
                <w:lang w:val="en-US" w:eastAsia="zh-CN"/>
              </w:rPr>
              <w:t>8</w:t>
            </w:r>
            <w:r>
              <w:rPr>
                <w:rFonts w:hint="eastAsia" w:asciiTheme="majorEastAsia" w:hAnsiTheme="majorEastAsia" w:eastAsiaTheme="majorEastAsia" w:cstheme="majorEastAsia"/>
                <w:color w:val="auto"/>
                <w:szCs w:val="21"/>
              </w:rPr>
              <w:t>年</w:t>
            </w:r>
            <w:r>
              <w:rPr>
                <w:rFonts w:hint="eastAsia" w:asciiTheme="majorEastAsia" w:hAnsiTheme="majorEastAsia" w:eastAsiaTheme="majorEastAsia" w:cstheme="majorEastAsia"/>
                <w:color w:val="auto"/>
                <w:szCs w:val="21"/>
                <w:lang w:val="en-US" w:eastAsia="zh-CN"/>
              </w:rPr>
              <w:t>9</w:t>
            </w:r>
            <w:r>
              <w:rPr>
                <w:rFonts w:hint="eastAsia" w:asciiTheme="majorEastAsia" w:hAnsiTheme="majorEastAsia" w:eastAsiaTheme="majorEastAsia" w:cstheme="majorEastAsia"/>
                <w:color w:val="auto"/>
                <w:szCs w:val="21"/>
              </w:rPr>
              <w:t>月</w:t>
            </w:r>
            <w:r>
              <w:rPr>
                <w:rFonts w:hint="eastAsia" w:asciiTheme="majorEastAsia" w:hAnsiTheme="majorEastAsia" w:eastAsiaTheme="majorEastAsia" w:cstheme="majorEastAsia"/>
                <w:color w:val="auto"/>
                <w:szCs w:val="21"/>
                <w:lang w:val="en-US" w:eastAsia="zh-CN"/>
              </w:rPr>
              <w:t>1</w:t>
            </w:r>
            <w:r>
              <w:rPr>
                <w:rFonts w:hint="eastAsia" w:asciiTheme="majorEastAsia" w:hAnsiTheme="majorEastAsia" w:eastAsiaTheme="majorEastAsia" w:cstheme="majorEastAsia"/>
                <w:color w:val="auto"/>
                <w:szCs w:val="21"/>
              </w:rPr>
              <w:t>日以后出生）；</w:t>
            </w:r>
          </w:p>
          <w:p>
            <w:pPr>
              <w:spacing w:line="360" w:lineRule="exac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2、中文文秘类、工商管理类相关专业，3</w:t>
            </w:r>
            <w:r>
              <w:rPr>
                <w:rFonts w:asciiTheme="majorEastAsia" w:hAnsiTheme="majorEastAsia" w:eastAsiaTheme="majorEastAsia" w:cstheme="majorEastAsia"/>
                <w:color w:val="auto"/>
                <w:szCs w:val="21"/>
              </w:rPr>
              <w:t>年以上办公室工作经验</w:t>
            </w:r>
            <w:r>
              <w:rPr>
                <w:rFonts w:hint="eastAsia" w:asciiTheme="majorEastAsia" w:hAnsiTheme="majorEastAsia" w:eastAsiaTheme="majorEastAsia" w:cstheme="majorEastAsia"/>
                <w:color w:val="auto"/>
                <w:szCs w:val="21"/>
                <w:lang w:eastAsia="zh-CN"/>
              </w:rPr>
              <w:t>，具有统计类</w:t>
            </w:r>
            <w:r>
              <w:rPr>
                <w:rFonts w:hint="eastAsia" w:asciiTheme="majorEastAsia" w:hAnsiTheme="majorEastAsia" w:eastAsiaTheme="majorEastAsia" w:cstheme="majorEastAsia"/>
                <w:color w:val="auto"/>
                <w:szCs w:val="21"/>
                <w:lang w:val="en-US" w:eastAsia="zh-CN"/>
              </w:rPr>
              <w:t>中</w:t>
            </w:r>
            <w:r>
              <w:rPr>
                <w:rFonts w:hint="eastAsia" w:asciiTheme="majorEastAsia" w:hAnsiTheme="majorEastAsia" w:eastAsiaTheme="majorEastAsia" w:cstheme="majorEastAsia"/>
                <w:color w:val="auto"/>
                <w:szCs w:val="21"/>
                <w:lang w:eastAsia="zh-CN"/>
              </w:rPr>
              <w:t>级及以上职称</w:t>
            </w:r>
            <w:r>
              <w:rPr>
                <w:rFonts w:hint="eastAsia" w:asciiTheme="majorEastAsia" w:hAnsiTheme="majorEastAsia" w:eastAsiaTheme="majorEastAsia" w:cstheme="majorEastAsia"/>
                <w:color w:val="auto"/>
                <w:szCs w:val="21"/>
              </w:rPr>
              <w:t>；</w:t>
            </w:r>
          </w:p>
          <w:p>
            <w:pPr>
              <w:spacing w:line="360" w:lineRule="exac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3、热爱文字工作，熟悉各种文书写作，具备独立起草相关制度、流程、方案、计划总结和文件的能力；</w:t>
            </w:r>
          </w:p>
          <w:p>
            <w:pPr>
              <w:spacing w:line="360" w:lineRule="exac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4、熟练使用OFFICE、PS等办公软件，网络办公系统等；</w:t>
            </w:r>
          </w:p>
          <w:p>
            <w:pPr>
              <w:spacing w:line="360" w:lineRule="exac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5、具有良好的职业道德操守，工作主动性、责任心强并能承受工作压力；</w:t>
            </w:r>
          </w:p>
          <w:p>
            <w:pPr>
              <w:spacing w:line="360" w:lineRule="exact"/>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6、在报刊、杂志或网络媒体发表过作品优先。</w:t>
            </w:r>
          </w:p>
        </w:tc>
        <w:tc>
          <w:tcPr>
            <w:tcW w:w="855" w:type="dxa"/>
            <w:vAlign w:val="center"/>
          </w:tcPr>
          <w:p>
            <w:pPr>
              <w:spacing w:line="360" w:lineRule="exact"/>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lang w:val="en-US" w:eastAsia="zh-CN"/>
              </w:rPr>
              <w:t>笔试+面试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0" w:hRule="atLeast"/>
        </w:trPr>
        <w:tc>
          <w:tcPr>
            <w:tcW w:w="595" w:type="dxa"/>
            <w:vAlign w:val="center"/>
          </w:tcPr>
          <w:p>
            <w:pPr>
              <w:spacing w:line="440" w:lineRule="exact"/>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5</w:t>
            </w:r>
          </w:p>
        </w:tc>
        <w:tc>
          <w:tcPr>
            <w:tcW w:w="810" w:type="dxa"/>
            <w:vAlign w:val="center"/>
          </w:tcPr>
          <w:p>
            <w:pPr>
              <w:spacing w:line="440" w:lineRule="exact"/>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财务</w:t>
            </w:r>
          </w:p>
          <w:p>
            <w:pPr>
              <w:spacing w:line="440" w:lineRule="exact"/>
              <w:jc w:val="center"/>
              <w:rPr>
                <w:rFonts w:hint="default"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管理</w:t>
            </w:r>
          </w:p>
        </w:tc>
        <w:tc>
          <w:tcPr>
            <w:tcW w:w="795" w:type="dxa"/>
            <w:vAlign w:val="center"/>
          </w:tcPr>
          <w:p>
            <w:pPr>
              <w:spacing w:line="440" w:lineRule="exact"/>
              <w:jc w:val="center"/>
              <w:rPr>
                <w:rFonts w:hint="default"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2人</w:t>
            </w:r>
          </w:p>
        </w:tc>
        <w:tc>
          <w:tcPr>
            <w:tcW w:w="4905" w:type="dxa"/>
            <w:vAlign w:val="center"/>
          </w:tcPr>
          <w:p>
            <w:pPr>
              <w:spacing w:line="400" w:lineRule="exact"/>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rPr>
              <w:t>1、负责公司日常</w:t>
            </w:r>
            <w:r>
              <w:rPr>
                <w:rFonts w:hint="eastAsia" w:asciiTheme="majorEastAsia" w:hAnsiTheme="majorEastAsia" w:eastAsiaTheme="majorEastAsia" w:cstheme="majorEastAsia"/>
                <w:color w:val="auto"/>
                <w:szCs w:val="21"/>
                <w:lang w:val="en-US" w:eastAsia="zh-CN"/>
              </w:rPr>
              <w:t>账户管理、资金收付及结算工作</w:t>
            </w:r>
            <w:r>
              <w:rPr>
                <w:rFonts w:hint="eastAsia" w:asciiTheme="majorEastAsia" w:hAnsiTheme="majorEastAsia" w:eastAsiaTheme="majorEastAsia" w:cstheme="majorEastAsia"/>
                <w:color w:val="auto"/>
                <w:szCs w:val="21"/>
              </w:rPr>
              <w:t>。</w:t>
            </w:r>
          </w:p>
          <w:p>
            <w:pPr>
              <w:spacing w:line="400" w:lineRule="exact"/>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rPr>
              <w:t>2、根据公司资金运作情况，合理调配资金，确保公司资金正常运转。</w:t>
            </w:r>
          </w:p>
          <w:p>
            <w:pPr>
              <w:spacing w:line="400" w:lineRule="exact"/>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rPr>
              <w:t>3、搜集公司经营活动情况、资金动态、营业收入和费用开支的资料并进行分析、提出建议，定期向</w:t>
            </w:r>
            <w:r>
              <w:rPr>
                <w:rFonts w:hint="eastAsia" w:asciiTheme="majorEastAsia" w:hAnsiTheme="majorEastAsia" w:eastAsiaTheme="majorEastAsia" w:cstheme="majorEastAsia"/>
                <w:color w:val="auto"/>
                <w:szCs w:val="21"/>
                <w:lang w:val="en-US" w:eastAsia="zh-CN"/>
              </w:rPr>
              <w:t>上级汇报</w:t>
            </w:r>
            <w:r>
              <w:rPr>
                <w:rFonts w:hint="eastAsia" w:asciiTheme="majorEastAsia" w:hAnsiTheme="majorEastAsia" w:eastAsiaTheme="majorEastAsia" w:cstheme="majorEastAsia"/>
                <w:color w:val="auto"/>
                <w:szCs w:val="21"/>
              </w:rPr>
              <w:t>。</w:t>
            </w:r>
          </w:p>
          <w:p>
            <w:pPr>
              <w:spacing w:line="400" w:lineRule="exact"/>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rPr>
              <w:t>4、组织各部门编制收支计划，编制公司的月、季、年度营业计划和财务计划，定期对执行情况进行检查分析</w:t>
            </w:r>
            <w:r>
              <w:rPr>
                <w:rFonts w:hint="eastAsia" w:asciiTheme="majorEastAsia" w:hAnsiTheme="majorEastAsia" w:eastAsiaTheme="majorEastAsia" w:cstheme="majorEastAsia"/>
                <w:color w:val="auto"/>
                <w:szCs w:val="21"/>
                <w:lang w:eastAsia="zh-CN"/>
              </w:rPr>
              <w:t>；</w:t>
            </w:r>
          </w:p>
          <w:p>
            <w:pPr>
              <w:spacing w:line="400" w:lineRule="exac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lang w:val="en-US" w:eastAsia="zh-CN"/>
              </w:rPr>
              <w:t>5</w:t>
            </w:r>
            <w:r>
              <w:rPr>
                <w:rFonts w:hint="eastAsia" w:asciiTheme="majorEastAsia" w:hAnsiTheme="majorEastAsia" w:eastAsiaTheme="majorEastAsia" w:cstheme="majorEastAsia"/>
                <w:color w:val="auto"/>
                <w:szCs w:val="21"/>
              </w:rPr>
              <w:t>、负责企业网上银行的安全与正常运营；</w:t>
            </w:r>
          </w:p>
          <w:p>
            <w:pPr>
              <w:spacing w:line="400" w:lineRule="exact"/>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lang w:val="en-US" w:eastAsia="zh-CN"/>
              </w:rPr>
              <w:t>6</w:t>
            </w:r>
            <w:r>
              <w:rPr>
                <w:rFonts w:hint="eastAsia" w:asciiTheme="majorEastAsia" w:hAnsiTheme="majorEastAsia" w:eastAsiaTheme="majorEastAsia" w:cstheme="majorEastAsia"/>
                <w:color w:val="auto"/>
                <w:szCs w:val="21"/>
              </w:rPr>
              <w:t>、负责企业的纳税管理，运用税收政策，依法纳税，合理避税</w:t>
            </w:r>
            <w:r>
              <w:rPr>
                <w:rFonts w:hint="eastAsia" w:asciiTheme="majorEastAsia" w:hAnsiTheme="majorEastAsia" w:eastAsiaTheme="majorEastAsia" w:cstheme="majorEastAsia"/>
                <w:color w:val="auto"/>
                <w:szCs w:val="21"/>
                <w:lang w:eastAsia="zh-CN"/>
              </w:rPr>
              <w:t>；</w:t>
            </w:r>
          </w:p>
          <w:p>
            <w:pPr>
              <w:spacing w:line="400" w:lineRule="exact"/>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lang w:val="en-US" w:eastAsia="zh-CN"/>
              </w:rPr>
              <w:t>7</w:t>
            </w:r>
            <w:r>
              <w:rPr>
                <w:rFonts w:hint="eastAsia" w:asciiTheme="majorEastAsia" w:hAnsiTheme="majorEastAsia" w:eastAsiaTheme="majorEastAsia" w:cstheme="majorEastAsia"/>
                <w:color w:val="auto"/>
                <w:szCs w:val="21"/>
              </w:rPr>
              <w:t>、负责财务会计凭证、账簿、报表等财务档案的分类、整理和移交档案</w:t>
            </w:r>
            <w:r>
              <w:rPr>
                <w:rFonts w:hint="eastAsia" w:asciiTheme="majorEastAsia" w:hAnsiTheme="majorEastAsia" w:eastAsiaTheme="majorEastAsia" w:cstheme="majorEastAsia"/>
                <w:color w:val="auto"/>
                <w:szCs w:val="21"/>
                <w:lang w:eastAsia="zh-CN"/>
              </w:rPr>
              <w:t>；</w:t>
            </w:r>
          </w:p>
          <w:p>
            <w:pPr>
              <w:spacing w:line="400" w:lineRule="exac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lang w:val="en-US" w:eastAsia="zh-CN"/>
              </w:rPr>
              <w:t>8、</w:t>
            </w:r>
            <w:r>
              <w:rPr>
                <w:rFonts w:hint="eastAsia" w:asciiTheme="majorEastAsia" w:hAnsiTheme="majorEastAsia" w:eastAsiaTheme="majorEastAsia" w:cstheme="majorEastAsia"/>
                <w:color w:val="auto"/>
                <w:szCs w:val="21"/>
              </w:rPr>
              <w:t>负责</w:t>
            </w:r>
            <w:r>
              <w:rPr>
                <w:rFonts w:hint="eastAsia" w:asciiTheme="majorEastAsia" w:hAnsiTheme="majorEastAsia" w:eastAsiaTheme="majorEastAsia" w:cstheme="majorEastAsia"/>
                <w:color w:val="auto"/>
                <w:szCs w:val="21"/>
                <w:lang w:val="en-US" w:eastAsia="zh-CN"/>
              </w:rPr>
              <w:t>编制</w:t>
            </w:r>
            <w:r>
              <w:rPr>
                <w:rFonts w:hint="eastAsia" w:asciiTheme="majorEastAsia" w:hAnsiTheme="majorEastAsia" w:eastAsiaTheme="majorEastAsia" w:cstheme="majorEastAsia"/>
                <w:color w:val="auto"/>
                <w:szCs w:val="21"/>
              </w:rPr>
              <w:t>财务报表</w:t>
            </w:r>
            <w:r>
              <w:rPr>
                <w:rFonts w:hint="eastAsia" w:asciiTheme="majorEastAsia" w:hAnsiTheme="majorEastAsia" w:eastAsiaTheme="majorEastAsia" w:cstheme="majorEastAsia"/>
                <w:color w:val="auto"/>
                <w:szCs w:val="21"/>
                <w:lang w:val="en-US" w:eastAsia="zh-CN"/>
              </w:rPr>
              <w:t>及各类财务数据汇总表</w:t>
            </w:r>
            <w:r>
              <w:rPr>
                <w:rFonts w:hint="eastAsia" w:asciiTheme="majorEastAsia" w:hAnsiTheme="majorEastAsia" w:eastAsiaTheme="majorEastAsia" w:cstheme="majorEastAsia"/>
                <w:color w:val="auto"/>
                <w:szCs w:val="21"/>
              </w:rPr>
              <w:t>，并进行综合分析</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lang w:val="en-US" w:eastAsia="zh-CN"/>
              </w:rPr>
              <w:t>提出合理意见</w:t>
            </w:r>
            <w:r>
              <w:rPr>
                <w:rFonts w:hint="eastAsia" w:asciiTheme="majorEastAsia" w:hAnsiTheme="majorEastAsia" w:eastAsiaTheme="majorEastAsia" w:cstheme="majorEastAsia"/>
                <w:color w:val="auto"/>
                <w:szCs w:val="21"/>
              </w:rPr>
              <w:t>。</w:t>
            </w:r>
          </w:p>
        </w:tc>
        <w:tc>
          <w:tcPr>
            <w:tcW w:w="7125" w:type="dxa"/>
            <w:vAlign w:val="center"/>
          </w:tcPr>
          <w:p>
            <w:pPr>
              <w:spacing w:line="400" w:lineRule="exact"/>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rPr>
              <w:t>1、</w:t>
            </w:r>
            <w:r>
              <w:rPr>
                <w:rFonts w:hint="eastAsia" w:asciiTheme="majorEastAsia" w:hAnsiTheme="majorEastAsia" w:eastAsiaTheme="majorEastAsia" w:cstheme="majorEastAsia"/>
                <w:color w:val="auto"/>
                <w:szCs w:val="21"/>
                <w:lang w:val="en-US" w:eastAsia="zh-CN"/>
              </w:rPr>
              <w:t>会计、</w:t>
            </w:r>
            <w:r>
              <w:rPr>
                <w:rFonts w:hint="eastAsia" w:asciiTheme="majorEastAsia" w:hAnsiTheme="majorEastAsia" w:eastAsiaTheme="majorEastAsia" w:cstheme="majorEastAsia"/>
                <w:color w:val="auto"/>
                <w:szCs w:val="21"/>
              </w:rPr>
              <w:t>财务管理</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rPr>
              <w:t>金融学</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lang w:val="en-US" w:eastAsia="zh-CN"/>
              </w:rPr>
              <w:t>经济学等</w:t>
            </w:r>
            <w:r>
              <w:rPr>
                <w:rFonts w:hint="eastAsia" w:asciiTheme="majorEastAsia" w:hAnsiTheme="majorEastAsia" w:eastAsiaTheme="majorEastAsia" w:cstheme="majorEastAsia"/>
                <w:color w:val="auto"/>
                <w:szCs w:val="21"/>
              </w:rPr>
              <w:t>专业</w:t>
            </w:r>
            <w:r>
              <w:rPr>
                <w:rFonts w:hint="eastAsia" w:asciiTheme="majorEastAsia" w:hAnsiTheme="majorEastAsia" w:eastAsiaTheme="majorEastAsia" w:cstheme="majorEastAsia"/>
                <w:color w:val="auto"/>
                <w:szCs w:val="21"/>
                <w:lang w:val="en-US" w:eastAsia="zh-CN"/>
              </w:rPr>
              <w:t>全日制本科及以上学历，并取得相应学位</w:t>
            </w:r>
            <w:bookmarkStart w:id="0" w:name="_GoBack"/>
            <w:bookmarkEnd w:id="0"/>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Cs w:val="21"/>
                <w:lang w:val="en-US" w:eastAsia="zh-CN"/>
              </w:rPr>
              <w:t>具有</w:t>
            </w:r>
            <w:r>
              <w:rPr>
                <w:rFonts w:hint="eastAsia" w:asciiTheme="majorEastAsia" w:hAnsiTheme="majorEastAsia" w:eastAsiaTheme="majorEastAsia" w:cstheme="majorEastAsia"/>
                <w:color w:val="auto"/>
                <w:szCs w:val="21"/>
                <w:lang w:eastAsia="zh-CN"/>
              </w:rPr>
              <w:t>中级及以上职称</w:t>
            </w:r>
            <w:r>
              <w:rPr>
                <w:rFonts w:hint="eastAsia" w:asciiTheme="majorEastAsia" w:hAnsiTheme="majorEastAsia" w:eastAsiaTheme="majorEastAsia" w:cstheme="majorEastAsia"/>
                <w:color w:val="auto"/>
                <w:szCs w:val="21"/>
                <w:lang w:val="en-US" w:eastAsia="zh-CN"/>
              </w:rPr>
              <w:t>或注册会计师执业资格</w:t>
            </w:r>
            <w:r>
              <w:rPr>
                <w:rFonts w:hint="eastAsia" w:asciiTheme="majorEastAsia" w:hAnsiTheme="majorEastAsia" w:eastAsiaTheme="majorEastAsia" w:cstheme="majorEastAsia"/>
                <w:color w:val="auto"/>
                <w:szCs w:val="21"/>
              </w:rPr>
              <w:t>，35周岁以下（198</w:t>
            </w:r>
            <w:r>
              <w:rPr>
                <w:rFonts w:hint="eastAsia" w:asciiTheme="majorEastAsia" w:hAnsiTheme="majorEastAsia" w:eastAsiaTheme="majorEastAsia" w:cstheme="majorEastAsia"/>
                <w:color w:val="auto"/>
                <w:szCs w:val="21"/>
                <w:lang w:val="en-US" w:eastAsia="zh-CN"/>
              </w:rPr>
              <w:t>8</w:t>
            </w:r>
            <w:r>
              <w:rPr>
                <w:rFonts w:hint="eastAsia" w:asciiTheme="majorEastAsia" w:hAnsiTheme="majorEastAsia" w:eastAsiaTheme="majorEastAsia" w:cstheme="majorEastAsia"/>
                <w:color w:val="auto"/>
                <w:szCs w:val="21"/>
              </w:rPr>
              <w:t>年</w:t>
            </w:r>
            <w:r>
              <w:rPr>
                <w:rFonts w:hint="eastAsia" w:asciiTheme="majorEastAsia" w:hAnsiTheme="majorEastAsia" w:eastAsiaTheme="majorEastAsia" w:cstheme="majorEastAsia"/>
                <w:color w:val="auto"/>
                <w:szCs w:val="21"/>
                <w:lang w:val="en-US" w:eastAsia="zh-CN"/>
              </w:rPr>
              <w:t>9</w:t>
            </w:r>
            <w:r>
              <w:rPr>
                <w:rFonts w:hint="eastAsia" w:asciiTheme="majorEastAsia" w:hAnsiTheme="majorEastAsia" w:eastAsiaTheme="majorEastAsia" w:cstheme="majorEastAsia"/>
                <w:color w:val="auto"/>
                <w:szCs w:val="21"/>
              </w:rPr>
              <w:t>月</w:t>
            </w:r>
            <w:r>
              <w:rPr>
                <w:rFonts w:hint="eastAsia" w:asciiTheme="majorEastAsia" w:hAnsiTheme="majorEastAsia" w:eastAsiaTheme="majorEastAsia" w:cstheme="majorEastAsia"/>
                <w:color w:val="auto"/>
                <w:szCs w:val="21"/>
                <w:lang w:val="en-US" w:eastAsia="zh-CN"/>
              </w:rPr>
              <w:t>1</w:t>
            </w:r>
            <w:r>
              <w:rPr>
                <w:rFonts w:hint="eastAsia" w:asciiTheme="majorEastAsia" w:hAnsiTheme="majorEastAsia" w:eastAsiaTheme="majorEastAsia" w:cstheme="majorEastAsia"/>
                <w:color w:val="auto"/>
                <w:szCs w:val="21"/>
              </w:rPr>
              <w:t>日以后出生）；</w:t>
            </w:r>
          </w:p>
          <w:p>
            <w:pPr>
              <w:spacing w:line="400" w:lineRule="exac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w:t>
            </w:r>
            <w:r>
              <w:rPr>
                <w:rFonts w:hint="eastAsia" w:asciiTheme="majorEastAsia" w:hAnsiTheme="majorEastAsia" w:eastAsiaTheme="majorEastAsia" w:cstheme="majorEastAsia"/>
                <w:color w:val="auto"/>
                <w:szCs w:val="21"/>
                <w:lang w:val="en-US" w:eastAsia="zh-CN"/>
              </w:rPr>
              <w:t>具有3年以上财务相关工作经验，具有</w:t>
            </w:r>
            <w:r>
              <w:rPr>
                <w:rFonts w:hint="eastAsia" w:asciiTheme="majorEastAsia" w:hAnsiTheme="majorEastAsia" w:eastAsiaTheme="majorEastAsia" w:cstheme="majorEastAsia"/>
                <w:color w:val="auto"/>
                <w:szCs w:val="21"/>
              </w:rPr>
              <w:t>房地产</w:t>
            </w:r>
            <w:r>
              <w:rPr>
                <w:rFonts w:hint="eastAsia" w:asciiTheme="majorEastAsia" w:hAnsiTheme="majorEastAsia" w:eastAsiaTheme="majorEastAsia" w:cstheme="majorEastAsia"/>
                <w:color w:val="auto"/>
                <w:szCs w:val="21"/>
                <w:lang w:val="en-US" w:eastAsia="zh-CN"/>
              </w:rPr>
              <w:t>项目资金管理经验者优先</w:t>
            </w:r>
            <w:r>
              <w:rPr>
                <w:rFonts w:hint="eastAsia" w:asciiTheme="majorEastAsia" w:hAnsiTheme="majorEastAsia" w:eastAsiaTheme="majorEastAsia" w:cstheme="majorEastAsia"/>
                <w:color w:val="auto"/>
                <w:szCs w:val="21"/>
              </w:rPr>
              <w:t>；</w:t>
            </w:r>
          </w:p>
          <w:p>
            <w:pPr>
              <w:spacing w:line="400" w:lineRule="exact"/>
              <w:rPr>
                <w:rFonts w:hint="default"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3、要求熟悉网银操作及各类财务票据，应变能力和解决问题能力强，有投融资相关经验者优先；</w:t>
            </w:r>
          </w:p>
          <w:p>
            <w:pPr>
              <w:spacing w:line="400" w:lineRule="exact"/>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rPr>
              <w:t>4、熟悉会计、审计、税务、财务管理、会计电算化、相关法律法规；</w:t>
            </w:r>
          </w:p>
          <w:p>
            <w:pPr>
              <w:spacing w:line="400" w:lineRule="exact"/>
              <w:rPr>
                <w:rFonts w:hint="default"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rPr>
              <w:t>5、熟悉房地产公司一二级开发流程</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lang w:val="en-US" w:eastAsia="zh-CN"/>
              </w:rPr>
              <w:t>有实际项目经验者优先；</w:t>
            </w:r>
          </w:p>
          <w:p>
            <w:pPr>
              <w:spacing w:line="400" w:lineRule="exact"/>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lang w:val="en-US" w:eastAsia="zh-CN"/>
              </w:rPr>
              <w:t>6、</w:t>
            </w:r>
            <w:r>
              <w:rPr>
                <w:rFonts w:hint="eastAsia" w:asciiTheme="majorEastAsia" w:hAnsiTheme="majorEastAsia" w:eastAsiaTheme="majorEastAsia" w:cstheme="majorEastAsia"/>
                <w:color w:val="auto"/>
                <w:szCs w:val="21"/>
              </w:rPr>
              <w:t>熟练掌握高级财务管理软件和办公软件；</w:t>
            </w:r>
          </w:p>
          <w:p>
            <w:pPr>
              <w:spacing w:line="400" w:lineRule="exact"/>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rPr>
              <w:t>6</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lang w:val="en-US" w:eastAsia="zh-CN"/>
              </w:rPr>
              <w:t>注重细节，数字敏感性高，计算能力强</w:t>
            </w:r>
            <w:r>
              <w:rPr>
                <w:rFonts w:hint="eastAsia" w:asciiTheme="majorEastAsia" w:hAnsiTheme="majorEastAsia" w:eastAsiaTheme="majorEastAsia" w:cstheme="majorEastAsia"/>
                <w:color w:val="auto"/>
                <w:szCs w:val="21"/>
              </w:rPr>
              <w:t>；</w:t>
            </w:r>
          </w:p>
          <w:p>
            <w:pPr>
              <w:spacing w:line="400" w:lineRule="exac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7、</w:t>
            </w:r>
            <w:r>
              <w:rPr>
                <w:rFonts w:hint="eastAsia" w:asciiTheme="majorEastAsia" w:hAnsiTheme="majorEastAsia" w:eastAsiaTheme="majorEastAsia" w:cstheme="majorEastAsia"/>
                <w:color w:val="auto"/>
                <w:szCs w:val="21"/>
                <w:lang w:val="en-US" w:eastAsia="zh-CN"/>
              </w:rPr>
              <w:t>具有良好的职业操守和团队合作精神，遵守财务纪律</w:t>
            </w:r>
            <w:r>
              <w:rPr>
                <w:rFonts w:hint="eastAsia" w:asciiTheme="majorEastAsia" w:hAnsiTheme="majorEastAsia" w:eastAsiaTheme="majorEastAsia" w:cstheme="majorEastAsia"/>
                <w:color w:val="auto"/>
                <w:szCs w:val="21"/>
              </w:rPr>
              <w:t>。</w:t>
            </w:r>
          </w:p>
        </w:tc>
        <w:tc>
          <w:tcPr>
            <w:tcW w:w="855" w:type="dxa"/>
            <w:vAlign w:val="center"/>
          </w:tcPr>
          <w:p>
            <w:pPr>
              <w:spacing w:line="400" w:lineRule="exac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lang w:val="en-US" w:eastAsia="zh-CN"/>
              </w:rPr>
              <w:t>笔试+面试</w:t>
            </w:r>
          </w:p>
        </w:tc>
      </w:tr>
    </w:tbl>
    <w:p>
      <w:pPr>
        <w:spacing w:line="300" w:lineRule="exact"/>
        <w:rPr>
          <w:rFonts w:ascii="方正仿宋_GBK" w:hAnsi="方正仿宋_GBK" w:eastAsia="方正仿宋_GBK" w:cs="方正仿宋_GBK"/>
          <w:sz w:val="32"/>
          <w:szCs w:val="32"/>
        </w:rPr>
      </w:pPr>
    </w:p>
    <w:sectPr>
      <w:pgSz w:w="16838" w:h="11906" w:orient="landscape"/>
      <w:pgMar w:top="1134" w:right="850" w:bottom="1134" w:left="85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1" w:fontKey="{01BEF0EC-575B-4A3A-8511-42B34BE1319C}"/>
  </w:font>
  <w:font w:name="方正黑体_GBK">
    <w:panose1 w:val="03000509000000000000"/>
    <w:charset w:val="86"/>
    <w:family w:val="auto"/>
    <w:pitch w:val="default"/>
    <w:sig w:usb0="00000001" w:usb1="080E0000" w:usb2="00000000" w:usb3="00000000" w:csb0="00040000" w:csb1="00000000"/>
    <w:embedRegular r:id="rId2" w:fontKey="{CCD79861-E1E1-4332-803E-8A9F434C85E4}"/>
  </w:font>
  <w:font w:name="方正仿宋_GBK">
    <w:panose1 w:val="03000509000000000000"/>
    <w:charset w:val="86"/>
    <w:family w:val="script"/>
    <w:pitch w:val="default"/>
    <w:sig w:usb0="00000001" w:usb1="080E0000" w:usb2="00000000" w:usb3="00000000" w:csb0="00040000" w:csb1="00000000"/>
    <w:embedRegular r:id="rId3" w:fontKey="{3B9D3881-5110-4F9D-87C0-F8356209516F}"/>
  </w:font>
  <w:font w:name="微软雅黑">
    <w:panose1 w:val="020B0503020204020204"/>
    <w:charset w:val="86"/>
    <w:family w:val="auto"/>
    <w:pitch w:val="default"/>
    <w:sig w:usb0="80000287" w:usb1="2ACF3C50" w:usb2="00000016" w:usb3="00000000" w:csb0="0004001F" w:csb1="00000000"/>
    <w:embedRegular r:id="rId4" w:fontKey="{8E84DF68-D42C-4D36-9442-64BABC92E33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lYzU1NzFkZGFhY2NiN2ZjMWQzODYxZjE5NTM0NzkifQ=="/>
  </w:docVars>
  <w:rsids>
    <w:rsidRoot w:val="00BF4CC3"/>
    <w:rsid w:val="001A7979"/>
    <w:rsid w:val="00AA3003"/>
    <w:rsid w:val="00BF4CC3"/>
    <w:rsid w:val="042C4A18"/>
    <w:rsid w:val="099F4137"/>
    <w:rsid w:val="0C271B3F"/>
    <w:rsid w:val="10AB3B2B"/>
    <w:rsid w:val="11C139B8"/>
    <w:rsid w:val="11DD782C"/>
    <w:rsid w:val="13EB21B7"/>
    <w:rsid w:val="155E612D"/>
    <w:rsid w:val="18811D17"/>
    <w:rsid w:val="19611C8D"/>
    <w:rsid w:val="196D1903"/>
    <w:rsid w:val="1A196A69"/>
    <w:rsid w:val="1C583567"/>
    <w:rsid w:val="1E0302EC"/>
    <w:rsid w:val="1E66209B"/>
    <w:rsid w:val="1E7644B5"/>
    <w:rsid w:val="204B452C"/>
    <w:rsid w:val="22394235"/>
    <w:rsid w:val="224F7DF7"/>
    <w:rsid w:val="22A30143"/>
    <w:rsid w:val="232F6773"/>
    <w:rsid w:val="237B3B5F"/>
    <w:rsid w:val="27532CDF"/>
    <w:rsid w:val="2C1D7982"/>
    <w:rsid w:val="2C7A385D"/>
    <w:rsid w:val="2CBC252D"/>
    <w:rsid w:val="2E565FA3"/>
    <w:rsid w:val="2FE8212D"/>
    <w:rsid w:val="31A27577"/>
    <w:rsid w:val="336D0603"/>
    <w:rsid w:val="385F2C17"/>
    <w:rsid w:val="38FB5D43"/>
    <w:rsid w:val="393C5E15"/>
    <w:rsid w:val="3C2C3DFF"/>
    <w:rsid w:val="3E324946"/>
    <w:rsid w:val="41387CEA"/>
    <w:rsid w:val="416845DA"/>
    <w:rsid w:val="464B63EB"/>
    <w:rsid w:val="46CD560B"/>
    <w:rsid w:val="48A32365"/>
    <w:rsid w:val="4D8C4756"/>
    <w:rsid w:val="4DAD2F73"/>
    <w:rsid w:val="4F191B0A"/>
    <w:rsid w:val="5090502B"/>
    <w:rsid w:val="52ED7805"/>
    <w:rsid w:val="56E91107"/>
    <w:rsid w:val="57DE3E13"/>
    <w:rsid w:val="5811426D"/>
    <w:rsid w:val="5A6C7341"/>
    <w:rsid w:val="5A755A36"/>
    <w:rsid w:val="5D2C2A7C"/>
    <w:rsid w:val="5D805F2B"/>
    <w:rsid w:val="5E011675"/>
    <w:rsid w:val="5F351DB5"/>
    <w:rsid w:val="618E7F1D"/>
    <w:rsid w:val="61D92C5E"/>
    <w:rsid w:val="62600C89"/>
    <w:rsid w:val="65472FF5"/>
    <w:rsid w:val="66750C4E"/>
    <w:rsid w:val="667E60F0"/>
    <w:rsid w:val="675305DA"/>
    <w:rsid w:val="679E7441"/>
    <w:rsid w:val="67A50C5A"/>
    <w:rsid w:val="68245659"/>
    <w:rsid w:val="6A1E3C2A"/>
    <w:rsid w:val="6AE32D6F"/>
    <w:rsid w:val="6E9573F7"/>
    <w:rsid w:val="6FE72F05"/>
    <w:rsid w:val="70EA7258"/>
    <w:rsid w:val="70F133C5"/>
    <w:rsid w:val="74074F55"/>
    <w:rsid w:val="74656389"/>
    <w:rsid w:val="75C12E2C"/>
    <w:rsid w:val="761C4DBC"/>
    <w:rsid w:val="7A8A6D1C"/>
    <w:rsid w:val="7ACA53E2"/>
    <w:rsid w:val="7B255056"/>
    <w:rsid w:val="7BF52385"/>
    <w:rsid w:val="7DB55ED6"/>
    <w:rsid w:val="7FF44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2380</Words>
  <Characters>2428</Characters>
  <Lines>11</Lines>
  <Paragraphs>3</Paragraphs>
  <TotalTime>1</TotalTime>
  <ScaleCrop>false</ScaleCrop>
  <LinksUpToDate>false</LinksUpToDate>
  <CharactersWithSpaces>2430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2021-09-01T01:15:00Z</dcterms:created>
  <dc:creator>Administrator</dc:creator>
  <cp:lastModifiedBy>山海听风</cp:lastModifiedBy>
  <cp:lastPrinted>2023-09-01T08:32:00Z</cp:lastPrinted>
  <dcterms:modified xsi:type="dcterms:W3CDTF">2023-09-02T03:18:24Z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E7D168AFC3FB43C0A5BAA66CF0371635</vt:lpwstr>
  </property>
</Properties>
</file>